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4C73EB" w14:textId="77777777" w:rsidR="00725EE6" w:rsidRPr="00117239" w:rsidRDefault="00A46041" w:rsidP="00D725F8">
      <w:pPr>
        <w:pStyle w:val="Standard1"/>
        <w:spacing w:after="120" w:line="288" w:lineRule="auto"/>
        <w:rPr>
          <w:rFonts w:ascii="Arial" w:hAnsi="Arial" w:cs="Arial"/>
        </w:rPr>
      </w:pPr>
      <w:r w:rsidRPr="00117239">
        <w:rPr>
          <w:rFonts w:ascii="Arial" w:eastAsia="Arial" w:hAnsi="Arial" w:cs="Arial"/>
          <w:sz w:val="28"/>
        </w:rPr>
        <w:t xml:space="preserve">PRESSEMITTEILUNG </w:t>
      </w:r>
    </w:p>
    <w:p w14:paraId="3207B78B" w14:textId="77777777" w:rsidR="00725EE6" w:rsidRPr="00117239" w:rsidRDefault="00A46041" w:rsidP="00D725F8">
      <w:pPr>
        <w:pStyle w:val="Standard1"/>
        <w:spacing w:after="0" w:line="288" w:lineRule="auto"/>
        <w:rPr>
          <w:rFonts w:ascii="Arial" w:hAnsi="Arial" w:cs="Arial"/>
        </w:rPr>
      </w:pPr>
      <w:r w:rsidRPr="00117239">
        <w:rPr>
          <w:rFonts w:ascii="Arial" w:eastAsia="Arial" w:hAnsi="Arial" w:cs="Arial"/>
          <w:sz w:val="28"/>
        </w:rPr>
        <w:t>P</w:t>
      </w:r>
      <w:r w:rsidR="001B4260" w:rsidRPr="00117239">
        <w:rPr>
          <w:rFonts w:ascii="Arial" w:eastAsia="Arial" w:hAnsi="Arial" w:cs="Arial"/>
          <w:sz w:val="28"/>
        </w:rPr>
        <w:t>ARTNER PFERD</w:t>
      </w:r>
      <w:r w:rsidR="00C06F13">
        <w:rPr>
          <w:rFonts w:ascii="Arial" w:eastAsia="Arial" w:hAnsi="Arial" w:cs="Arial"/>
          <w:sz w:val="28"/>
        </w:rPr>
        <w:t xml:space="preserve"> </w:t>
      </w:r>
    </w:p>
    <w:p w14:paraId="6D1919AC" w14:textId="65D719EA" w:rsidR="00725EE6" w:rsidRDefault="002308E5" w:rsidP="00D725F8">
      <w:pPr>
        <w:pStyle w:val="Standard1"/>
        <w:spacing w:after="0" w:line="288" w:lineRule="auto"/>
        <w:rPr>
          <w:rFonts w:ascii="Arial" w:eastAsia="Arial" w:hAnsi="Arial" w:cs="Arial"/>
          <w:sz w:val="28"/>
        </w:rPr>
      </w:pPr>
      <w:r>
        <w:rPr>
          <w:rFonts w:ascii="Arial" w:eastAsia="Arial" w:hAnsi="Arial" w:cs="Arial"/>
          <w:sz w:val="28"/>
        </w:rPr>
        <w:t>6. – 10. April 2022</w:t>
      </w:r>
    </w:p>
    <w:p w14:paraId="76FAD4F1" w14:textId="0900C4EB" w:rsidR="00D725F8" w:rsidRPr="00117239" w:rsidRDefault="00D725F8" w:rsidP="00D725F8">
      <w:pPr>
        <w:pStyle w:val="Standard1"/>
        <w:spacing w:after="0" w:line="288" w:lineRule="auto"/>
        <w:rPr>
          <w:rFonts w:ascii="Arial" w:eastAsia="Arial" w:hAnsi="Arial" w:cs="Arial"/>
          <w:sz w:val="28"/>
        </w:rPr>
      </w:pPr>
      <w:r>
        <w:rPr>
          <w:rFonts w:ascii="Arial" w:eastAsia="Arial" w:hAnsi="Arial" w:cs="Arial"/>
          <w:sz w:val="28"/>
        </w:rPr>
        <w:t>Leipziger Messe</w:t>
      </w:r>
    </w:p>
    <w:p w14:paraId="0FC80C54" w14:textId="77777777" w:rsidR="00117239" w:rsidRPr="00117239" w:rsidRDefault="00117239" w:rsidP="00D725F8">
      <w:pPr>
        <w:pStyle w:val="Standard1"/>
        <w:spacing w:after="0" w:line="288" w:lineRule="auto"/>
        <w:rPr>
          <w:rFonts w:ascii="Arial" w:eastAsia="Arial" w:hAnsi="Arial" w:cs="Arial"/>
          <w:sz w:val="28"/>
        </w:rPr>
      </w:pPr>
    </w:p>
    <w:p w14:paraId="20697C8B" w14:textId="77777777" w:rsidR="0090604A" w:rsidRPr="00117239" w:rsidRDefault="0090604A" w:rsidP="00D725F8">
      <w:pPr>
        <w:pStyle w:val="Standard1"/>
        <w:spacing w:after="0" w:line="288" w:lineRule="auto"/>
        <w:rPr>
          <w:rFonts w:ascii="Arial" w:eastAsia="Arial" w:hAnsi="Arial" w:cs="Arial"/>
          <w:sz w:val="28"/>
        </w:rPr>
      </w:pPr>
    </w:p>
    <w:p w14:paraId="4D293C9D" w14:textId="77777777" w:rsidR="00EA3D2D" w:rsidRPr="00EA3D2D" w:rsidRDefault="00EA3D2D" w:rsidP="00EA3D2D">
      <w:pPr>
        <w:spacing w:after="0" w:line="360" w:lineRule="auto"/>
        <w:rPr>
          <w:rFonts w:ascii="Arial" w:eastAsia="Franklin Gothic Book" w:hAnsi="Arial" w:cs="Arial"/>
          <w:b/>
          <w:bCs/>
          <w:sz w:val="36"/>
          <w:szCs w:val="36"/>
          <w:u w:color="000000"/>
          <w:bdr w:val="nil"/>
        </w:rPr>
      </w:pPr>
      <w:r w:rsidRPr="00EA3D2D">
        <w:rPr>
          <w:rFonts w:ascii="Arial" w:eastAsia="Franklin Gothic Book" w:hAnsi="Arial" w:cs="Arial"/>
          <w:b/>
          <w:bCs/>
          <w:sz w:val="36"/>
          <w:szCs w:val="36"/>
          <w:u w:color="000000"/>
          <w:bdr w:val="nil"/>
        </w:rPr>
        <w:t>PARTNER PFERD feiert furioses Comeback</w:t>
      </w:r>
    </w:p>
    <w:p w14:paraId="24D09905" w14:textId="77777777" w:rsidR="0090604A" w:rsidRPr="0000768E" w:rsidRDefault="0090604A" w:rsidP="00D830F8">
      <w:pPr>
        <w:spacing w:after="0" w:line="360" w:lineRule="auto"/>
        <w:rPr>
          <w:rFonts w:ascii="Arial" w:hAnsi="Arial" w:cs="Arial"/>
          <w:szCs w:val="22"/>
        </w:rPr>
      </w:pPr>
    </w:p>
    <w:p w14:paraId="3E7284A7" w14:textId="0973D3B4" w:rsidR="0051771A" w:rsidRPr="0051771A" w:rsidRDefault="00B961A9" w:rsidP="0051771A">
      <w:pPr>
        <w:spacing w:after="0" w:line="360" w:lineRule="auto"/>
        <w:jc w:val="both"/>
        <w:rPr>
          <w:rFonts w:ascii="Arial" w:eastAsia="Times New Roman" w:hAnsi="Arial" w:cs="Arial"/>
          <w:b/>
          <w:bCs/>
          <w:szCs w:val="22"/>
        </w:rPr>
      </w:pPr>
      <w:r w:rsidRPr="00B961A9">
        <w:rPr>
          <w:rFonts w:ascii="Arial" w:eastAsia="Times New Roman" w:hAnsi="Arial" w:cs="Arial"/>
          <w:b/>
          <w:bCs/>
          <w:szCs w:val="22"/>
        </w:rPr>
        <w:t xml:space="preserve">Leipzig, den </w:t>
      </w:r>
      <w:r w:rsidR="0051771A">
        <w:rPr>
          <w:rFonts w:ascii="Arial" w:eastAsia="Times New Roman" w:hAnsi="Arial" w:cs="Arial"/>
          <w:b/>
          <w:bCs/>
          <w:szCs w:val="22"/>
        </w:rPr>
        <w:t>10</w:t>
      </w:r>
      <w:r w:rsidRPr="00B961A9">
        <w:rPr>
          <w:rFonts w:ascii="Arial" w:eastAsia="Times New Roman" w:hAnsi="Arial" w:cs="Arial"/>
          <w:b/>
          <w:bCs/>
          <w:szCs w:val="22"/>
        </w:rPr>
        <w:t xml:space="preserve">.04.2022 – </w:t>
      </w:r>
      <w:r w:rsidR="0051771A" w:rsidRPr="0051771A">
        <w:rPr>
          <w:rFonts w:ascii="Arial" w:eastAsia="Times New Roman" w:hAnsi="Arial" w:cs="Arial"/>
          <w:b/>
          <w:bCs/>
          <w:szCs w:val="22"/>
        </w:rPr>
        <w:t xml:space="preserve">Nach vier hochkarätigen FEI World Cup™ Finals, zahlreichen packenden Shows und freudigen Shoppingerlebnissen endete am Sonntagabend erfolgreich die PARTNER PFERD 2022. Fünf Tage lang stand die Leipziger Messe ganz im Zeichen des Pferdesports mit all seinen Facetten. Präsentiert von der Sparkasse Leipzig und der Sparkassen-Finanzgruppe Sachsen </w:t>
      </w:r>
      <w:r w:rsidR="0051771A" w:rsidRPr="008C3872">
        <w:rPr>
          <w:rFonts w:ascii="Arial" w:eastAsia="Times New Roman" w:hAnsi="Arial" w:cs="Arial"/>
          <w:b/>
          <w:bCs/>
          <w:szCs w:val="22"/>
        </w:rPr>
        <w:t xml:space="preserve">strömten </w:t>
      </w:r>
      <w:r w:rsidR="0098088E" w:rsidRPr="008C3872">
        <w:rPr>
          <w:rFonts w:ascii="Arial" w:eastAsia="Times New Roman" w:hAnsi="Arial" w:cs="Arial"/>
          <w:b/>
          <w:bCs/>
          <w:szCs w:val="22"/>
        </w:rPr>
        <w:t>80.800</w:t>
      </w:r>
      <w:bookmarkStart w:id="0" w:name="_GoBack"/>
      <w:bookmarkEnd w:id="0"/>
      <w:r w:rsidR="0051771A" w:rsidRPr="0051771A">
        <w:rPr>
          <w:rFonts w:ascii="Arial" w:eastAsia="Times New Roman" w:hAnsi="Arial" w:cs="Arial"/>
          <w:b/>
          <w:bCs/>
          <w:szCs w:val="22"/>
        </w:rPr>
        <w:t xml:space="preserve"> Besucher in die Hallen, um nach der pandemiebedingten Pause im vergangenen Jahr endlich wieder wundervolle Stunden rund um ihr Lieblingstier auf der PARTNER PFERD zu verbringen.</w:t>
      </w:r>
      <w:r w:rsidR="00590EBE">
        <w:rPr>
          <w:rFonts w:ascii="Arial" w:eastAsia="Times New Roman" w:hAnsi="Arial" w:cs="Arial"/>
          <w:b/>
          <w:bCs/>
          <w:szCs w:val="22"/>
        </w:rPr>
        <w:t xml:space="preserve"> </w:t>
      </w:r>
      <w:r w:rsidR="00107BD2">
        <w:rPr>
          <w:rFonts w:ascii="Arial" w:eastAsia="Times New Roman" w:hAnsi="Arial" w:cs="Arial"/>
          <w:b/>
          <w:bCs/>
          <w:szCs w:val="22"/>
        </w:rPr>
        <w:t>Auch die Aussteller zeigten sich hochzufrieden über den Verlauf der Veranstaltung.</w:t>
      </w:r>
    </w:p>
    <w:p w14:paraId="40E88131" w14:textId="23097FA4" w:rsidR="00264C2D" w:rsidRDefault="00264C2D" w:rsidP="00182527">
      <w:pPr>
        <w:spacing w:after="0" w:line="360" w:lineRule="auto"/>
        <w:jc w:val="both"/>
        <w:rPr>
          <w:rFonts w:ascii="Arial" w:eastAsia="Times New Roman" w:hAnsi="Arial" w:cs="Arial"/>
          <w:b/>
          <w:bCs/>
          <w:szCs w:val="22"/>
        </w:rPr>
      </w:pPr>
    </w:p>
    <w:p w14:paraId="44458BC5" w14:textId="17C6254E" w:rsidR="00B961A9" w:rsidRDefault="00C35EAA"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bookmarkStart w:id="1" w:name="_bookmark"/>
      <w:r w:rsidRPr="00C35EAA">
        <w:rPr>
          <w:rFonts w:ascii="Arial" w:eastAsia="Calibri" w:hAnsi="Arial" w:cs="Arial"/>
          <w:bdr w:val="none" w:sz="0" w:space="0" w:color="auto"/>
        </w:rPr>
        <w:t xml:space="preserve">„Wir sind überglücklich, dass wir trotz Pandemie ein solch gelungenes </w:t>
      </w:r>
      <w:r w:rsidR="00137B0D">
        <w:rPr>
          <w:rFonts w:ascii="Arial" w:eastAsia="Calibri" w:hAnsi="Arial" w:cs="Arial"/>
          <w:bdr w:val="none" w:sz="0" w:space="0" w:color="auto"/>
        </w:rPr>
        <w:t xml:space="preserve">und verantwortungsvoll gestaltetes </w:t>
      </w:r>
      <w:r w:rsidRPr="00C35EAA">
        <w:rPr>
          <w:rFonts w:ascii="Arial" w:eastAsia="Calibri" w:hAnsi="Arial" w:cs="Arial"/>
          <w:bdr w:val="none" w:sz="0" w:space="0" w:color="auto"/>
        </w:rPr>
        <w:t xml:space="preserve">Comeback gefeiert haben. Unsere Besucher konnten die Welt des Pferdesports nach einer langen Durststrecke wieder live erleben und sich mit anderen Pferdefans sowie Ausstellern und Experten persönlich austauschen. Die damit verbundene Begeisterung war förmlich mit den Händen zu greifen“, erklärt Martin Buhl-Wagner, Geschäftsführer der Leipziger Messe. „Mit vollen Rängen und Jubelstürmen bei den vier FEI World Cup™ Finals hätten wir uns keinen besseren Rahmen für die Rückkehr ins aktive Messegeschehen wünschen können. Das Erfolgsrezept der PARTNER PFERD – der Mix aus Spitzensport, Unterhaltung, Shopping und Wissensvermittlung – hat auch in diesem Jahr für </w:t>
      </w:r>
      <w:r w:rsidR="00E046AA">
        <w:rPr>
          <w:rFonts w:ascii="Arial" w:eastAsia="Calibri" w:hAnsi="Arial" w:cs="Arial"/>
          <w:bdr w:val="none" w:sz="0" w:space="0" w:color="auto"/>
        </w:rPr>
        <w:t>zehn</w:t>
      </w:r>
      <w:r w:rsidRPr="00C35EAA">
        <w:rPr>
          <w:rFonts w:ascii="Arial" w:eastAsia="Calibri" w:hAnsi="Arial" w:cs="Arial"/>
          <w:bdr w:val="none" w:sz="0" w:space="0" w:color="auto"/>
        </w:rPr>
        <w:t xml:space="preserve">tausende glückliche </w:t>
      </w:r>
      <w:r w:rsidR="008C4F84">
        <w:rPr>
          <w:rFonts w:ascii="Arial" w:eastAsia="Calibri" w:hAnsi="Arial" w:cs="Arial"/>
          <w:bdr w:val="none" w:sz="0" w:space="0" w:color="auto"/>
        </w:rPr>
        <w:t>Besucher</w:t>
      </w:r>
      <w:r w:rsidRPr="00C35EAA">
        <w:rPr>
          <w:rFonts w:ascii="Arial" w:eastAsia="Calibri" w:hAnsi="Arial" w:cs="Arial"/>
          <w:bdr w:val="none" w:sz="0" w:space="0" w:color="auto"/>
        </w:rPr>
        <w:t xml:space="preserve"> </w:t>
      </w:r>
      <w:r w:rsidR="008C4F84">
        <w:rPr>
          <w:rFonts w:ascii="Arial" w:eastAsia="Calibri" w:hAnsi="Arial" w:cs="Arial"/>
          <w:bdr w:val="none" w:sz="0" w:space="0" w:color="auto"/>
        </w:rPr>
        <w:t>gesorgt</w:t>
      </w:r>
      <w:r w:rsidRPr="00C35EAA">
        <w:rPr>
          <w:rFonts w:ascii="Arial" w:eastAsia="Calibri" w:hAnsi="Arial" w:cs="Arial"/>
          <w:bdr w:val="none" w:sz="0" w:space="0" w:color="auto"/>
        </w:rPr>
        <w:t>.</w:t>
      </w:r>
      <w:r w:rsidR="00107BD2">
        <w:rPr>
          <w:rFonts w:ascii="Arial" w:eastAsia="Calibri" w:hAnsi="Arial" w:cs="Arial"/>
          <w:bdr w:val="none" w:sz="0" w:space="0" w:color="auto"/>
        </w:rPr>
        <w:t xml:space="preserve"> </w:t>
      </w:r>
      <w:r w:rsidR="0050474F">
        <w:rPr>
          <w:rFonts w:ascii="Arial" w:eastAsia="Calibri" w:hAnsi="Arial" w:cs="Arial"/>
          <w:bdr w:val="none" w:sz="0" w:space="0" w:color="auto"/>
        </w:rPr>
        <w:t xml:space="preserve">Auch </w:t>
      </w:r>
      <w:r w:rsidR="00BD4A4C">
        <w:rPr>
          <w:rFonts w:ascii="Arial" w:eastAsia="Calibri" w:hAnsi="Arial" w:cs="Arial"/>
          <w:bdr w:val="none" w:sz="0" w:space="0" w:color="auto"/>
        </w:rPr>
        <w:t>bei den Ausstellern</w:t>
      </w:r>
      <w:r w:rsidR="0050474F">
        <w:rPr>
          <w:rFonts w:ascii="Arial" w:eastAsia="Calibri" w:hAnsi="Arial" w:cs="Arial"/>
          <w:bdr w:val="none" w:sz="0" w:space="0" w:color="auto"/>
        </w:rPr>
        <w:t xml:space="preserve"> </w:t>
      </w:r>
      <w:r w:rsidR="00BD4A4C">
        <w:rPr>
          <w:rFonts w:ascii="Arial" w:eastAsia="Calibri" w:hAnsi="Arial" w:cs="Arial"/>
          <w:bdr w:val="none" w:sz="0" w:space="0" w:color="auto"/>
        </w:rPr>
        <w:t>herrschte eine große Zufriedenheit</w:t>
      </w:r>
      <w:r w:rsidR="0050474F">
        <w:rPr>
          <w:rFonts w:ascii="Arial" w:eastAsia="Calibri" w:hAnsi="Arial" w:cs="Arial"/>
          <w:bdr w:val="none" w:sz="0" w:space="0" w:color="auto"/>
        </w:rPr>
        <w:t>: Ü</w:t>
      </w:r>
      <w:r w:rsidR="008C4F84">
        <w:rPr>
          <w:rFonts w:ascii="Arial" w:eastAsia="Calibri" w:hAnsi="Arial" w:cs="Arial"/>
          <w:bdr w:val="none" w:sz="0" w:space="0" w:color="auto"/>
        </w:rPr>
        <w:t>ber 90 Prozent wollen auch im kommenden Jahr wieder dabei sein.</w:t>
      </w:r>
      <w:r w:rsidRPr="00C35EAA">
        <w:rPr>
          <w:rFonts w:ascii="Arial" w:eastAsia="Calibri" w:hAnsi="Arial" w:cs="Arial"/>
          <w:bdr w:val="none" w:sz="0" w:space="0" w:color="auto"/>
        </w:rPr>
        <w:t>“</w:t>
      </w:r>
    </w:p>
    <w:p w14:paraId="2E129673" w14:textId="77777777" w:rsidR="00C35EAA" w:rsidRPr="00B961A9" w:rsidRDefault="00C35EAA"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1BBA5894" w14:textId="77777777" w:rsidR="007F1706" w:rsidRPr="007F1706" w:rsidRDefault="007F1706" w:rsidP="007F1706">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b/>
        </w:rPr>
      </w:pPr>
      <w:r w:rsidRPr="007F1706">
        <w:rPr>
          <w:rFonts w:ascii="Arial" w:hAnsi="Arial" w:cs="Arial"/>
          <w:b/>
        </w:rPr>
        <w:t>Vielseitige Expo mit zufriedenen Ausstellern</w:t>
      </w:r>
    </w:p>
    <w:p w14:paraId="6CC836F3" w14:textId="77777777" w:rsidR="00B961A9" w:rsidRP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1D34C500" w14:textId="1C42C432" w:rsidR="00EA3D2D" w:rsidRPr="00EA3D2D" w:rsidRDefault="00EA3D2D" w:rsidP="00EA3D2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rPr>
      </w:pPr>
      <w:r w:rsidRPr="00EA3D2D">
        <w:rPr>
          <w:rFonts w:ascii="Arial" w:hAnsi="Arial" w:cs="Arial"/>
        </w:rPr>
        <w:t xml:space="preserve">Die Expo der PARTNER PFERD wurde einmal mehr zum Shopping-Paradies für Pferdebegeisterte. In den Hallen 1 und 3 sowie in der Glashalle fanden Besucher alles rund um ihr Lieblingshobby – von Reitsportausrüstung über Pflege- und Futtermittel bis hin Fahrsport- und Stallbedarf. Die kauffreudigen Pferdefreunde sorgten für zufriedene Aussteller: </w:t>
      </w:r>
      <w:r w:rsidR="008C4F84" w:rsidRPr="00327606">
        <w:rPr>
          <w:rFonts w:ascii="Arial" w:hAnsi="Arial" w:cs="Arial"/>
        </w:rPr>
        <w:t>95 Prozent gaben an, die Veranstaltung weiterempfehlen zu wollen. Fast neun von zehn Ausstellern haben</w:t>
      </w:r>
      <w:r w:rsidRPr="00327606">
        <w:rPr>
          <w:rFonts w:ascii="Arial" w:hAnsi="Arial" w:cs="Arial"/>
        </w:rPr>
        <w:t xml:space="preserve"> ihre Messeziele erreicht und </w:t>
      </w:r>
      <w:r w:rsidR="00327606" w:rsidRPr="00327606">
        <w:rPr>
          <w:rFonts w:ascii="Arial" w:hAnsi="Arial" w:cs="Arial"/>
        </w:rPr>
        <w:t>91 Prozent</w:t>
      </w:r>
      <w:r w:rsidRPr="00327606">
        <w:rPr>
          <w:rFonts w:ascii="Arial" w:hAnsi="Arial" w:cs="Arial"/>
        </w:rPr>
        <w:t xml:space="preserve"> planen eine Wiederbeteiligung zur</w:t>
      </w:r>
      <w:r w:rsidRPr="00EA3D2D">
        <w:rPr>
          <w:rFonts w:ascii="Arial" w:hAnsi="Arial" w:cs="Arial"/>
        </w:rPr>
        <w:t xml:space="preserve"> PARTNER PFERD 2023. </w:t>
      </w:r>
    </w:p>
    <w:p w14:paraId="50D456FD" w14:textId="77777777" w:rsidR="00B961A9" w:rsidRP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6C832B8D" w14:textId="2928A9C6" w:rsidR="00B961A9" w:rsidRPr="00B961A9" w:rsidRDefault="007264C8"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Pr>
          <w:rFonts w:ascii="Arial" w:eastAsia="Calibri" w:hAnsi="Arial" w:cs="Arial"/>
          <w:b/>
          <w:bdr w:val="none" w:sz="0" w:space="0" w:color="auto"/>
        </w:rPr>
        <w:t xml:space="preserve">Bunte Vielfalt im </w:t>
      </w:r>
      <w:r w:rsidR="00B961A9" w:rsidRPr="00B961A9">
        <w:rPr>
          <w:rFonts w:ascii="Arial" w:eastAsia="Calibri" w:hAnsi="Arial" w:cs="Arial"/>
          <w:b/>
          <w:bdr w:val="none" w:sz="0" w:space="0" w:color="auto"/>
        </w:rPr>
        <w:t>Aktionsring</w:t>
      </w:r>
      <w:r w:rsidR="00DA0B34">
        <w:rPr>
          <w:rFonts w:ascii="Arial" w:eastAsia="Calibri" w:hAnsi="Arial" w:cs="Arial"/>
          <w:b/>
          <w:bdr w:val="none" w:sz="0" w:space="0" w:color="auto"/>
        </w:rPr>
        <w:t>,</w:t>
      </w:r>
      <w:r w:rsidR="0051771A">
        <w:rPr>
          <w:rFonts w:ascii="Arial" w:eastAsia="Calibri" w:hAnsi="Arial" w:cs="Arial"/>
          <w:b/>
          <w:bdr w:val="none" w:sz="0" w:space="0" w:color="auto"/>
        </w:rPr>
        <w:t xml:space="preserve"> </w:t>
      </w:r>
      <w:r w:rsidR="00E834AE">
        <w:rPr>
          <w:rFonts w:ascii="Arial" w:eastAsia="Calibri" w:hAnsi="Arial" w:cs="Arial"/>
          <w:b/>
          <w:bdr w:val="none" w:sz="0" w:space="0" w:color="auto"/>
        </w:rPr>
        <w:t xml:space="preserve">Expertenwissen in den </w:t>
      </w:r>
      <w:r w:rsidR="0051771A">
        <w:rPr>
          <w:rFonts w:ascii="Arial" w:eastAsia="Calibri" w:hAnsi="Arial" w:cs="Arial"/>
          <w:b/>
          <w:bdr w:val="none" w:sz="0" w:space="0" w:color="auto"/>
        </w:rPr>
        <w:t>Foren</w:t>
      </w:r>
      <w:r w:rsidR="00B961A9" w:rsidRPr="00B961A9">
        <w:rPr>
          <w:rFonts w:ascii="Arial" w:eastAsia="Calibri" w:hAnsi="Arial" w:cs="Arial"/>
          <w:b/>
          <w:bdr w:val="none" w:sz="0" w:space="0" w:color="auto"/>
        </w:rPr>
        <w:t xml:space="preserve"> </w:t>
      </w:r>
    </w:p>
    <w:p w14:paraId="7F2AC3CB" w14:textId="77777777" w:rsidR="00B961A9" w:rsidRP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0E74A425" w14:textId="77777777" w:rsidR="00EA3D2D" w:rsidRPr="00EA3D2D" w:rsidRDefault="00EA3D2D" w:rsidP="00EA3D2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rPr>
      </w:pPr>
      <w:r w:rsidRPr="00EA3D2D">
        <w:rPr>
          <w:rFonts w:ascii="Arial" w:hAnsi="Arial" w:cs="Arial"/>
        </w:rPr>
        <w:t>Der 600 Quadratmeter große Aktionsring inmitten der Halle 3 erwies sich erneut als Publikumsmagnet. Das Live-Programm mit vielen eindrucksvollen Vorführungen und Präsentationen brachte Groß und Klein zum Staunen. Darüber hinaus erfuhren die Besucher viel Wissenswertes und erhielten nützliche Tipps und Tricks von Profis.</w:t>
      </w:r>
    </w:p>
    <w:p w14:paraId="2BC9D83D" w14:textId="77777777" w:rsidR="00EA3D2D" w:rsidRPr="00EA3D2D" w:rsidRDefault="00EA3D2D" w:rsidP="00EA3D2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rPr>
      </w:pPr>
    </w:p>
    <w:p w14:paraId="797969DC" w14:textId="77777777" w:rsidR="00EA3D2D" w:rsidRPr="00EA3D2D" w:rsidRDefault="00EA3D2D" w:rsidP="00EA3D2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rPr>
      </w:pPr>
      <w:r w:rsidRPr="00EA3D2D">
        <w:rPr>
          <w:rFonts w:ascii="Arial" w:hAnsi="Arial" w:cs="Arial"/>
        </w:rPr>
        <w:t>Geballtes Fachwissen vermittelten das Forum PFERD und das Forum AUSSTELLER. Im Forum PFERD bereicherten Experten der Veterinärmedizinischen Fakultät der Universität Leipzig die Messe mit neuesten Erkenntnissen aus Wissenschaft und Forschung. Praxisnahe Informationen zum Alltag von Pferd und Reiter sowie zu neuen Produkten lieferte das FORUM Aussteller.</w:t>
      </w:r>
    </w:p>
    <w:p w14:paraId="51401836" w14:textId="77777777" w:rsidR="00B961A9" w:rsidRP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2EDBA18" w14:textId="35144CAB" w:rsidR="00B961A9" w:rsidRPr="00B961A9" w:rsidRDefault="0051771A"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Pr>
          <w:rFonts w:ascii="Arial" w:eastAsia="Calibri" w:hAnsi="Arial" w:cs="Arial"/>
          <w:b/>
          <w:bdr w:val="none" w:sz="0" w:space="0" w:color="auto"/>
        </w:rPr>
        <w:t>Kinder-Erlebniswelt</w:t>
      </w:r>
      <w:r w:rsidR="00EA3D2D">
        <w:rPr>
          <w:rFonts w:ascii="Arial" w:eastAsia="Calibri" w:hAnsi="Arial" w:cs="Arial"/>
          <w:b/>
          <w:bdr w:val="none" w:sz="0" w:space="0" w:color="auto"/>
        </w:rPr>
        <w:t xml:space="preserve"> begeistert junge Pferdefans</w:t>
      </w:r>
    </w:p>
    <w:p w14:paraId="1508E278" w14:textId="77777777" w:rsidR="00B961A9" w:rsidRP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09872988" w14:textId="77777777" w:rsidR="00EA3D2D" w:rsidRPr="00EA3D2D" w:rsidRDefault="00EA3D2D" w:rsidP="00EA3D2D">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rPr>
      </w:pPr>
      <w:r w:rsidRPr="00EA3D2D">
        <w:rPr>
          <w:rFonts w:ascii="Arial" w:hAnsi="Arial" w:cs="Arial"/>
        </w:rPr>
        <w:t xml:space="preserve">Für die ganz jungen Messebesucher eröffnete sich auf der PARTNER PFERD eine aufregende Welt rund ums Reiten und darüber hinaus. In der Glashalle erwartete sie Winnetou, der Häuptling der Apachen, zu einem Ausflug in den Wilden Westen. Dort gab es </w:t>
      </w:r>
      <w:r w:rsidRPr="00EA3D2D">
        <w:rPr>
          <w:rFonts w:ascii="Arial" w:hAnsi="Arial" w:cs="Arial"/>
        </w:rPr>
        <w:lastRenderedPageBreak/>
        <w:t>allerhand zu erleben – zum Beispiel eine Goldwäsche, bei der ein Schatz nach dem anderen entdeckt wurde. Auch bei den vielen anderen Angeboten wie Kinderschminken, Steckenpferde basteln, Ponyreiten und vielem mehr kamen die kleinen Pferdefans voll auf ihre Kosten.</w:t>
      </w:r>
    </w:p>
    <w:p w14:paraId="34D17FE7" w14:textId="77777777" w:rsidR="00B961A9" w:rsidRP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6707C78C" w14:textId="7D8325FF" w:rsidR="00B961A9" w:rsidRPr="00A65987" w:rsidRDefault="001B612C"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
          <w:bdr w:val="none" w:sz="0" w:space="0" w:color="auto"/>
        </w:rPr>
      </w:pPr>
      <w:r w:rsidRPr="00A65987">
        <w:rPr>
          <w:rFonts w:ascii="Arial" w:eastAsia="Calibri" w:hAnsi="Arial" w:cs="Arial"/>
          <w:b/>
          <w:bdr w:val="none" w:sz="0" w:space="0" w:color="auto"/>
        </w:rPr>
        <w:t>FEI World Cup™ Finals</w:t>
      </w:r>
      <w:r w:rsidR="00A65987" w:rsidRPr="00A65987">
        <w:rPr>
          <w:rFonts w:ascii="Arial" w:eastAsia="Calibri" w:hAnsi="Arial" w:cs="Arial"/>
          <w:b/>
          <w:bdr w:val="none" w:sz="0" w:space="0" w:color="auto"/>
        </w:rPr>
        <w:t xml:space="preserve"> brach</w:t>
      </w:r>
      <w:r w:rsidR="00A65987">
        <w:rPr>
          <w:rFonts w:ascii="Arial" w:eastAsia="Calibri" w:hAnsi="Arial" w:cs="Arial"/>
          <w:b/>
          <w:bdr w:val="none" w:sz="0" w:space="0" w:color="auto"/>
        </w:rPr>
        <w:t>ten die Hallen zum Beben</w:t>
      </w:r>
    </w:p>
    <w:p w14:paraId="18D279AF" w14:textId="77777777" w:rsidR="001B612C" w:rsidRPr="00A65987" w:rsidRDefault="001B612C"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375B885B" w14:textId="77777777" w:rsidR="008A5C86" w:rsidRPr="008A5C86" w:rsidRDefault="00E84894" w:rsidP="008A5C86">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hAnsi="Arial" w:cs="Arial"/>
          <w:bCs/>
          <w:i/>
        </w:rPr>
      </w:pPr>
      <w:r>
        <w:rPr>
          <w:rFonts w:ascii="Arial" w:eastAsia="Calibri" w:hAnsi="Arial" w:cs="Arial"/>
          <w:bdr w:val="none" w:sz="0" w:space="0" w:color="auto"/>
        </w:rPr>
        <w:t xml:space="preserve">Nach 2011 </w:t>
      </w:r>
      <w:r w:rsidR="008A5C86">
        <w:rPr>
          <w:rFonts w:ascii="Arial" w:eastAsia="Calibri" w:hAnsi="Arial" w:cs="Arial"/>
          <w:bdr w:val="none" w:sz="0" w:space="0" w:color="auto"/>
        </w:rPr>
        <w:t>war die PARTNER PFERD in diesem Jahr erneut Austragungsort der FEI World Cup Finals</w:t>
      </w:r>
      <w:r w:rsidR="008A5C86" w:rsidRPr="008A5C86">
        <w:rPr>
          <w:rFonts w:ascii="Arial" w:eastAsia="Calibri" w:hAnsi="Arial" w:cs="Arial"/>
          <w:bdr w:val="none" w:sz="0" w:space="0" w:color="auto"/>
        </w:rPr>
        <w:t>™</w:t>
      </w:r>
      <w:r w:rsidR="008A5C86">
        <w:rPr>
          <w:rFonts w:ascii="Arial" w:eastAsia="Calibri" w:hAnsi="Arial" w:cs="Arial"/>
          <w:bdr w:val="none" w:sz="0" w:space="0" w:color="auto"/>
        </w:rPr>
        <w:t xml:space="preserve"> in die Disziplinen Springen, Dressur, Fahren und Voltigieren. Dieses Mega-Ereignis des internationalen Pferdesports brachte packende Wettkämpfe hervor und sorgte für volle Tribünen und begeisterte Zuschauer. </w:t>
      </w:r>
      <w:r w:rsidR="008A5C86" w:rsidRPr="008A5C86">
        <w:rPr>
          <w:rFonts w:ascii="Arial" w:hAnsi="Arial" w:cs="Arial"/>
          <w:bCs/>
          <w:i/>
        </w:rPr>
        <w:t xml:space="preserve">Hinweis für die Redaktionen: Zu den Ergebnissen der FEI-Weltcups gibt es gesonderte Pressemeldungen auf </w:t>
      </w:r>
      <w:hyperlink r:id="rId7" w:history="1">
        <w:r w:rsidR="008A5C86" w:rsidRPr="008A5C86">
          <w:rPr>
            <w:rStyle w:val="Hyperlink"/>
            <w:rFonts w:ascii="Arial" w:hAnsi="Arial" w:cs="Arial"/>
            <w:bCs/>
            <w:i/>
          </w:rPr>
          <w:t>www.engarde.de</w:t>
        </w:r>
      </w:hyperlink>
      <w:r w:rsidR="008A5C86" w:rsidRPr="008A5C86">
        <w:rPr>
          <w:rFonts w:ascii="Arial" w:hAnsi="Arial" w:cs="Arial"/>
          <w:bCs/>
          <w:i/>
        </w:rPr>
        <w:t>.</w:t>
      </w:r>
    </w:p>
    <w:p w14:paraId="1DD223EF" w14:textId="3BC596CF" w:rsidR="00B961A9" w:rsidRDefault="00B961A9"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26374583" w14:textId="393AC45E" w:rsidR="00EA3D2D" w:rsidRPr="00B961A9" w:rsidRDefault="00EA3D2D" w:rsidP="00B961A9">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r>
        <w:rPr>
          <w:rFonts w:ascii="Arial" w:eastAsia="Calibri" w:hAnsi="Arial" w:cs="Arial"/>
          <w:bdr w:val="none" w:sz="0" w:space="0" w:color="auto"/>
        </w:rPr>
        <w:t>Die nächste PARTNER PFERD findet vom 19. bis 22. Januar 2023 statt.</w:t>
      </w:r>
    </w:p>
    <w:p w14:paraId="4C752588" w14:textId="77777777" w:rsidR="00213D5B" w:rsidRDefault="00213D5B" w:rsidP="005702F1">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Arial" w:eastAsia="Calibri" w:hAnsi="Arial" w:cs="Arial"/>
          <w:bdr w:val="none" w:sz="0" w:space="0" w:color="auto"/>
        </w:rPr>
      </w:pPr>
    </w:p>
    <w:p w14:paraId="68F647CA" w14:textId="407B4AED" w:rsidR="00D12E9F" w:rsidRPr="005C5E5F" w:rsidRDefault="00B961A9" w:rsidP="00D12E9F">
      <w:pPr>
        <w:pBdr>
          <w:top w:val="single" w:sz="4" w:space="1" w:color="auto"/>
          <w:left w:val="single" w:sz="4" w:space="4" w:color="auto"/>
          <w:bottom w:val="single" w:sz="4" w:space="1" w:color="auto"/>
          <w:right w:val="single" w:sz="4" w:space="4" w:color="auto"/>
        </w:pBdr>
        <w:spacing w:after="240" w:line="288" w:lineRule="auto"/>
        <w:rPr>
          <w:rStyle w:val="OhneA"/>
          <w:rFonts w:ascii="Arial" w:eastAsia="Franklin Gothic Book" w:hAnsi="Arial" w:cs="Arial"/>
          <w:szCs w:val="22"/>
        </w:rPr>
      </w:pPr>
      <w:r>
        <w:rPr>
          <w:rStyle w:val="OhneA"/>
          <w:rFonts w:ascii="Arial" w:eastAsia="Franklin Gothic Book" w:hAnsi="Arial" w:cs="Arial"/>
          <w:b/>
          <w:bCs/>
          <w:sz w:val="18"/>
          <w:szCs w:val="22"/>
        </w:rPr>
        <w:br/>
      </w:r>
      <w:r w:rsidR="00D12E9F" w:rsidRPr="005C5E5F">
        <w:rPr>
          <w:rStyle w:val="OhneA"/>
          <w:rFonts w:ascii="Arial" w:eastAsia="Franklin Gothic Book" w:hAnsi="Arial" w:cs="Arial"/>
          <w:b/>
          <w:bCs/>
          <w:szCs w:val="22"/>
        </w:rPr>
        <w:t xml:space="preserve">PARTNER </w:t>
      </w:r>
      <w:proofErr w:type="gramStart"/>
      <w:r w:rsidR="00D12E9F" w:rsidRPr="005C5E5F">
        <w:rPr>
          <w:rStyle w:val="OhneA"/>
          <w:rFonts w:ascii="Arial" w:eastAsia="Franklin Gothic Book" w:hAnsi="Arial" w:cs="Arial"/>
          <w:b/>
          <w:bCs/>
          <w:szCs w:val="22"/>
        </w:rPr>
        <w:t>PFERD</w:t>
      </w:r>
      <w:r w:rsidR="00EF0ABC" w:rsidRPr="005C5E5F">
        <w:rPr>
          <w:rStyle w:val="OhneA"/>
          <w:rFonts w:ascii="Arial" w:eastAsia="Franklin Gothic Book" w:hAnsi="Arial" w:cs="Arial"/>
          <w:b/>
          <w:bCs/>
          <w:szCs w:val="22"/>
        </w:rPr>
        <w:t xml:space="preserve"> </w:t>
      </w:r>
      <w:r w:rsidR="00D12E9F" w:rsidRPr="005C5E5F">
        <w:rPr>
          <w:rStyle w:val="OhneA"/>
          <w:rFonts w:ascii="Arial" w:eastAsia="Franklin Gothic Book" w:hAnsi="Arial" w:cs="Arial"/>
          <w:szCs w:val="22"/>
        </w:rPr>
        <w:t xml:space="preserve"> |</w:t>
      </w:r>
      <w:proofErr w:type="gramEnd"/>
      <w:r w:rsidR="00D12E9F" w:rsidRPr="005C5E5F">
        <w:rPr>
          <w:rStyle w:val="OhneA"/>
          <w:rFonts w:ascii="Arial" w:eastAsia="Franklin Gothic Book" w:hAnsi="Arial" w:cs="Arial"/>
          <w:szCs w:val="22"/>
        </w:rPr>
        <w:t xml:space="preserve"> </w:t>
      </w:r>
      <w:r w:rsidR="00EF0ABC" w:rsidRPr="005C5E5F">
        <w:rPr>
          <w:rStyle w:val="OhneA"/>
          <w:rFonts w:ascii="Arial" w:eastAsia="Franklin Gothic Book" w:hAnsi="Arial" w:cs="Arial"/>
          <w:szCs w:val="22"/>
        </w:rPr>
        <w:t xml:space="preserve"> </w:t>
      </w:r>
      <w:r w:rsidR="002308E5" w:rsidRPr="005C5E5F">
        <w:rPr>
          <w:rStyle w:val="OhneA"/>
          <w:rFonts w:ascii="Arial" w:eastAsia="Franklin Gothic Book" w:hAnsi="Arial" w:cs="Arial"/>
          <w:szCs w:val="22"/>
        </w:rPr>
        <w:t>6. – 10. April 2022</w:t>
      </w:r>
      <w:r w:rsidR="00D12E9F" w:rsidRPr="005C5E5F">
        <w:rPr>
          <w:rStyle w:val="OhneA"/>
          <w:rFonts w:ascii="Arial" w:eastAsia="Franklin Gothic Book" w:hAnsi="Arial" w:cs="Arial"/>
          <w:szCs w:val="22"/>
        </w:rPr>
        <w:t xml:space="preserve">: </w:t>
      </w:r>
    </w:p>
    <w:p w14:paraId="36272E5E" w14:textId="1686182E" w:rsidR="005C5E5F" w:rsidRPr="00590EBE" w:rsidRDefault="005C5E5F" w:rsidP="005C5E5F">
      <w:pPr>
        <w:pBdr>
          <w:top w:val="single" w:sz="4" w:space="1" w:color="auto"/>
          <w:left w:val="single" w:sz="4" w:space="4" w:color="auto"/>
          <w:bottom w:val="single" w:sz="4" w:space="1" w:color="auto"/>
          <w:right w:val="single" w:sz="4" w:space="4" w:color="auto"/>
        </w:pBdr>
        <w:spacing w:after="240" w:line="288" w:lineRule="auto"/>
        <w:rPr>
          <w:rStyle w:val="OhneA"/>
          <w:rFonts w:ascii="Arial" w:eastAsia="Franklin Gothic Book" w:hAnsi="Arial" w:cs="Arial"/>
          <w:sz w:val="17"/>
          <w:szCs w:val="17"/>
          <w:lang w:val="en-US"/>
        </w:rPr>
      </w:pPr>
      <w:proofErr w:type="spellStart"/>
      <w:r w:rsidRPr="00590EBE">
        <w:rPr>
          <w:rStyle w:val="Fett"/>
          <w:rFonts w:ascii="Arial" w:hAnsi="Arial" w:cs="Arial"/>
          <w:sz w:val="17"/>
          <w:szCs w:val="17"/>
          <w:lang w:val="en-US"/>
        </w:rPr>
        <w:t>Longines</w:t>
      </w:r>
      <w:proofErr w:type="spellEnd"/>
      <w:r w:rsidRPr="00590EBE">
        <w:rPr>
          <w:rStyle w:val="Fett"/>
          <w:rFonts w:ascii="Arial" w:hAnsi="Arial" w:cs="Arial"/>
          <w:sz w:val="17"/>
          <w:szCs w:val="17"/>
          <w:lang w:val="en-US"/>
        </w:rPr>
        <w:t xml:space="preserve"> FEI Jumping World Cup™ Final · FEI Dressage World Cup™ Final · FEI Driving World Cup™ Final · FEI Vaulting World Cup™ Final · </w:t>
      </w:r>
      <w:proofErr w:type="spellStart"/>
      <w:r w:rsidRPr="00590EBE">
        <w:rPr>
          <w:rStyle w:val="Fett"/>
          <w:rFonts w:ascii="Arial" w:hAnsi="Arial" w:cs="Arial"/>
          <w:sz w:val="17"/>
          <w:szCs w:val="17"/>
          <w:lang w:val="en-US"/>
        </w:rPr>
        <w:t>Ausstellung</w:t>
      </w:r>
      <w:proofErr w:type="spellEnd"/>
      <w:r w:rsidRPr="00590EBE">
        <w:rPr>
          <w:rStyle w:val="Fett"/>
          <w:rFonts w:ascii="Arial" w:hAnsi="Arial" w:cs="Arial"/>
          <w:sz w:val="17"/>
          <w:szCs w:val="17"/>
          <w:lang w:val="en-US"/>
        </w:rPr>
        <w:t xml:space="preserve"> · </w:t>
      </w:r>
      <w:r w:rsidR="003D2777" w:rsidRPr="00590EBE">
        <w:rPr>
          <w:rStyle w:val="Fett"/>
          <w:rFonts w:ascii="Arial" w:hAnsi="Arial" w:cs="Arial"/>
          <w:sz w:val="17"/>
          <w:szCs w:val="17"/>
          <w:lang w:val="en-US"/>
        </w:rPr>
        <w:t xml:space="preserve">Welcome Gala Night · </w:t>
      </w:r>
      <w:proofErr w:type="spellStart"/>
      <w:r w:rsidRPr="00590EBE">
        <w:rPr>
          <w:rStyle w:val="Fett"/>
          <w:rFonts w:ascii="Arial" w:hAnsi="Arial" w:cs="Arial"/>
          <w:sz w:val="17"/>
          <w:szCs w:val="17"/>
          <w:lang w:val="en-US"/>
        </w:rPr>
        <w:t>Sparkassen</w:t>
      </w:r>
      <w:proofErr w:type="spellEnd"/>
      <w:r w:rsidRPr="00590EBE">
        <w:rPr>
          <w:rStyle w:val="Fett"/>
          <w:rFonts w:ascii="Arial" w:hAnsi="Arial" w:cs="Arial"/>
          <w:sz w:val="17"/>
          <w:szCs w:val="17"/>
          <w:lang w:val="en-US"/>
        </w:rPr>
        <w:t xml:space="preserve"> Sport-Gala</w:t>
      </w:r>
    </w:p>
    <w:p w14:paraId="16F1298F" w14:textId="1C9B7926" w:rsidR="00D12E9F" w:rsidRPr="00811C04" w:rsidRDefault="00813AE4" w:rsidP="005C5E5F">
      <w:pPr>
        <w:pBdr>
          <w:top w:val="single" w:sz="4" w:space="1" w:color="auto"/>
          <w:left w:val="single" w:sz="4" w:space="4" w:color="auto"/>
          <w:bottom w:val="single" w:sz="4" w:space="1" w:color="auto"/>
          <w:right w:val="single" w:sz="4" w:space="4" w:color="auto"/>
        </w:pBdr>
        <w:spacing w:after="240" w:line="288" w:lineRule="auto"/>
        <w:rPr>
          <w:rStyle w:val="OhneA"/>
          <w:rFonts w:ascii="Arial" w:eastAsia="Franklin Gothic Book" w:hAnsi="Arial" w:cs="Arial"/>
          <w:sz w:val="18"/>
          <w:szCs w:val="18"/>
        </w:rPr>
      </w:pPr>
      <w:r w:rsidRPr="00811C04">
        <w:rPr>
          <w:rStyle w:val="OhneA"/>
          <w:rFonts w:ascii="Arial" w:eastAsia="Franklin Gothic Book" w:hAnsi="Arial" w:cs="Arial"/>
          <w:sz w:val="18"/>
          <w:szCs w:val="18"/>
          <w:u w:color="000000"/>
        </w:rPr>
        <w:t>D</w:t>
      </w:r>
      <w:r w:rsidR="00D12E9F" w:rsidRPr="00811C04">
        <w:rPr>
          <w:rStyle w:val="OhneA"/>
          <w:rFonts w:ascii="Arial" w:eastAsia="Franklin Gothic Book" w:hAnsi="Arial" w:cs="Arial"/>
          <w:sz w:val="18"/>
          <w:szCs w:val="18"/>
          <w:u w:color="000000"/>
        </w:rPr>
        <w:t xml:space="preserve">ie PARTNER PFERD </w:t>
      </w:r>
      <w:r w:rsidRPr="00811C04">
        <w:rPr>
          <w:rStyle w:val="OhneA"/>
          <w:rFonts w:ascii="Arial" w:eastAsia="Franklin Gothic Book" w:hAnsi="Arial" w:cs="Arial"/>
          <w:sz w:val="18"/>
          <w:szCs w:val="18"/>
          <w:u w:color="000000"/>
        </w:rPr>
        <w:t xml:space="preserve">vereint </w:t>
      </w:r>
      <w:r w:rsidR="00D12E9F" w:rsidRPr="00811C04">
        <w:rPr>
          <w:rStyle w:val="OhneA"/>
          <w:rFonts w:ascii="Arial" w:eastAsia="Franklin Gothic Book" w:hAnsi="Arial" w:cs="Arial"/>
          <w:sz w:val="18"/>
          <w:szCs w:val="18"/>
          <w:u w:color="000000"/>
        </w:rPr>
        <w:t xml:space="preserve">hochkarätigen Turniersport mit einer umfassenden Ausstellung, informative Sonderschauen mit unterhaltsamen Abendshows, eine Kinder-Erlebniswelt mit abwechslungsreichen Vorführungen und Präsentationen im Aktionsring. Die PARTNER PFERD zeigt facettenreichen Reitsport mit Stars zum Anfassen und lockt jährlich </w:t>
      </w:r>
      <w:r w:rsidRPr="00811C04">
        <w:rPr>
          <w:rStyle w:val="OhneA"/>
          <w:rFonts w:ascii="Arial" w:eastAsia="Franklin Gothic Book" w:hAnsi="Arial" w:cs="Arial"/>
          <w:sz w:val="18"/>
          <w:szCs w:val="18"/>
          <w:u w:color="000000"/>
        </w:rPr>
        <w:t xml:space="preserve">tausende </w:t>
      </w:r>
      <w:r w:rsidR="00D12E9F" w:rsidRPr="00811C04">
        <w:rPr>
          <w:rStyle w:val="OhneA"/>
          <w:rFonts w:ascii="Arial" w:eastAsia="Franklin Gothic Book" w:hAnsi="Arial" w:cs="Arial"/>
          <w:sz w:val="18"/>
          <w:szCs w:val="18"/>
          <w:u w:color="000000"/>
        </w:rPr>
        <w:t>Pferdesportfans, Profi- und Hobbyreiter nach Leipzig.</w:t>
      </w:r>
    </w:p>
    <w:p w14:paraId="3CD42106" w14:textId="77777777" w:rsidR="00D12E9F" w:rsidRPr="00811C04" w:rsidRDefault="00D12E9F" w:rsidP="00D12E9F">
      <w:pPr>
        <w:pBdr>
          <w:top w:val="single" w:sz="4" w:space="1" w:color="auto"/>
          <w:left w:val="single" w:sz="4" w:space="4" w:color="auto"/>
          <w:bottom w:val="single" w:sz="4" w:space="1" w:color="auto"/>
          <w:right w:val="single" w:sz="4" w:space="4" w:color="auto"/>
        </w:pBdr>
        <w:spacing w:after="120" w:line="288" w:lineRule="auto"/>
        <w:jc w:val="both"/>
        <w:rPr>
          <w:rStyle w:val="OhneA"/>
          <w:rFonts w:ascii="Arial" w:eastAsia="Franklin Gothic Book" w:hAnsi="Arial" w:cs="Arial"/>
          <w:sz w:val="18"/>
          <w:szCs w:val="18"/>
        </w:rPr>
      </w:pPr>
      <w:r w:rsidRPr="00811C04">
        <w:rPr>
          <w:rStyle w:val="OhneA"/>
          <w:rFonts w:ascii="Arial" w:eastAsia="Franklin Gothic Book" w:hAnsi="Arial" w:cs="Arial"/>
          <w:sz w:val="18"/>
          <w:szCs w:val="18"/>
        </w:rPr>
        <w:t xml:space="preserve">Die PARTNER PFERD im Internet: </w:t>
      </w:r>
    </w:p>
    <w:p w14:paraId="3103C75C" w14:textId="77777777" w:rsidR="00D12E9F" w:rsidRPr="00811C04" w:rsidRDefault="008C3872" w:rsidP="00D12E9F">
      <w:pPr>
        <w:pBdr>
          <w:top w:val="single" w:sz="4" w:space="1" w:color="auto"/>
          <w:left w:val="single" w:sz="4" w:space="4" w:color="auto"/>
          <w:bottom w:val="single" w:sz="4" w:space="1" w:color="auto"/>
          <w:right w:val="single" w:sz="4" w:space="4" w:color="auto"/>
        </w:pBdr>
        <w:spacing w:after="0" w:line="288" w:lineRule="auto"/>
        <w:rPr>
          <w:rFonts w:ascii="Arial" w:hAnsi="Arial" w:cs="Arial"/>
          <w:sz w:val="18"/>
          <w:szCs w:val="18"/>
        </w:rPr>
      </w:pPr>
      <w:hyperlink r:id="rId8" w:history="1">
        <w:r w:rsidR="00D12E9F" w:rsidRPr="00811C04">
          <w:rPr>
            <w:rStyle w:val="Hyperlink0"/>
            <w:rFonts w:ascii="Arial" w:hAnsi="Arial" w:cs="Arial"/>
            <w:sz w:val="18"/>
            <w:szCs w:val="18"/>
          </w:rPr>
          <w:t>www.partner-pferd.de</w:t>
        </w:r>
      </w:hyperlink>
      <w:hyperlink r:id="rId9" w:history="1">
        <w:r w:rsidR="00D12E9F" w:rsidRPr="00811C04">
          <w:rPr>
            <w:rStyle w:val="Hyperlink1"/>
            <w:rFonts w:ascii="Arial" w:hAnsi="Arial" w:cs="Arial"/>
            <w:sz w:val="18"/>
            <w:szCs w:val="18"/>
          </w:rPr>
          <w:t> </w:t>
        </w:r>
      </w:hyperlink>
      <w:r w:rsidR="00D12E9F" w:rsidRPr="00811C04">
        <w:rPr>
          <w:rStyle w:val="OhneA"/>
          <w:rFonts w:ascii="Arial" w:eastAsia="Franklin Gothic Book" w:hAnsi="Arial" w:cs="Arial"/>
          <w:sz w:val="18"/>
          <w:szCs w:val="18"/>
        </w:rPr>
        <w:t xml:space="preserve">und </w:t>
      </w:r>
      <w:hyperlink r:id="rId10" w:history="1">
        <w:r w:rsidR="00D12E9F" w:rsidRPr="00811C04">
          <w:rPr>
            <w:rStyle w:val="Hyperlink0"/>
            <w:rFonts w:ascii="Arial" w:hAnsi="Arial" w:cs="Arial"/>
            <w:sz w:val="18"/>
            <w:szCs w:val="18"/>
          </w:rPr>
          <w:t>www.facebook.com/partnerpferdleipzig</w:t>
        </w:r>
      </w:hyperlink>
    </w:p>
    <w:p w14:paraId="7903E8A3" w14:textId="77777777" w:rsidR="00D12E9F" w:rsidRPr="00D12E9F" w:rsidRDefault="00D12E9F" w:rsidP="00D12E9F">
      <w:pPr>
        <w:pBdr>
          <w:top w:val="single" w:sz="4" w:space="1" w:color="auto"/>
          <w:left w:val="single" w:sz="4" w:space="4" w:color="auto"/>
          <w:bottom w:val="single" w:sz="4" w:space="1" w:color="auto"/>
          <w:right w:val="single" w:sz="4" w:space="4" w:color="auto"/>
        </w:pBdr>
        <w:spacing w:after="0" w:line="288" w:lineRule="auto"/>
        <w:rPr>
          <w:rFonts w:ascii="Arial" w:hAnsi="Arial" w:cs="Arial"/>
          <w:sz w:val="12"/>
          <w:szCs w:val="22"/>
        </w:rPr>
      </w:pPr>
    </w:p>
    <w:bookmarkEnd w:id="1"/>
    <w:p w14:paraId="306E199D" w14:textId="77777777" w:rsidR="00725EE6" w:rsidRPr="00117239" w:rsidRDefault="00725EE6" w:rsidP="00E03F3C">
      <w:pPr>
        <w:pStyle w:val="Standard1"/>
        <w:spacing w:after="0" w:line="276" w:lineRule="auto"/>
        <w:rPr>
          <w:rFonts w:ascii="Arial" w:hAnsi="Arial" w:cs="Arial"/>
          <w:sz w:val="18"/>
          <w:szCs w:val="22"/>
        </w:rPr>
      </w:pPr>
    </w:p>
    <w:p w14:paraId="0AD97341" w14:textId="77777777" w:rsidR="00725EE6" w:rsidRPr="0080166E" w:rsidRDefault="00A46041" w:rsidP="00E03F3C">
      <w:pPr>
        <w:pStyle w:val="Standard1"/>
        <w:spacing w:after="0" w:line="276" w:lineRule="auto"/>
        <w:rPr>
          <w:rFonts w:ascii="Arial" w:hAnsi="Arial" w:cs="Arial"/>
          <w:sz w:val="18"/>
          <w:szCs w:val="22"/>
          <w:u w:val="single"/>
        </w:rPr>
      </w:pPr>
      <w:r w:rsidRPr="0080166E">
        <w:rPr>
          <w:rFonts w:ascii="Arial" w:eastAsia="Arial" w:hAnsi="Arial" w:cs="Arial"/>
          <w:sz w:val="18"/>
          <w:szCs w:val="22"/>
          <w:u w:val="single"/>
        </w:rPr>
        <w:t xml:space="preserve">Pressekontakt: </w:t>
      </w:r>
    </w:p>
    <w:p w14:paraId="53274893" w14:textId="77777777" w:rsidR="00117239" w:rsidRDefault="00117239" w:rsidP="00E03F3C">
      <w:pPr>
        <w:pStyle w:val="Standard1"/>
        <w:spacing w:after="0" w:line="276" w:lineRule="auto"/>
        <w:rPr>
          <w:rFonts w:ascii="Arial" w:eastAsia="Arial" w:hAnsi="Arial" w:cs="Arial"/>
          <w:sz w:val="18"/>
          <w:szCs w:val="22"/>
        </w:rPr>
      </w:pPr>
    </w:p>
    <w:p w14:paraId="2517FF94" w14:textId="652B21CD" w:rsidR="00117239" w:rsidRPr="0080166E" w:rsidRDefault="00117239" w:rsidP="003F206D">
      <w:pPr>
        <w:pStyle w:val="Standard1"/>
        <w:spacing w:after="60" w:line="276" w:lineRule="auto"/>
        <w:rPr>
          <w:rFonts w:ascii="Arial" w:hAnsi="Arial" w:cs="Arial"/>
          <w:i/>
          <w:sz w:val="18"/>
          <w:szCs w:val="22"/>
        </w:rPr>
      </w:pPr>
      <w:r w:rsidRPr="0080166E">
        <w:rPr>
          <w:rFonts w:ascii="Arial" w:eastAsia="Arial" w:hAnsi="Arial" w:cs="Arial"/>
          <w:i/>
          <w:sz w:val="18"/>
          <w:szCs w:val="22"/>
        </w:rPr>
        <w:t>FEI W</w:t>
      </w:r>
      <w:r w:rsidR="005C5E5F">
        <w:rPr>
          <w:rFonts w:ascii="Arial" w:eastAsia="Arial" w:hAnsi="Arial" w:cs="Arial"/>
          <w:i/>
          <w:sz w:val="18"/>
          <w:szCs w:val="22"/>
        </w:rPr>
        <w:t xml:space="preserve">orld Cup </w:t>
      </w:r>
      <w:r w:rsidRPr="0080166E">
        <w:rPr>
          <w:rFonts w:ascii="Arial" w:eastAsia="Arial" w:hAnsi="Arial" w:cs="Arial"/>
          <w:i/>
          <w:sz w:val="18"/>
          <w:szCs w:val="22"/>
        </w:rPr>
        <w:t>Springen</w:t>
      </w:r>
      <w:r w:rsidR="005C5E5F">
        <w:rPr>
          <w:rFonts w:ascii="Arial" w:eastAsia="Arial" w:hAnsi="Arial" w:cs="Arial"/>
          <w:i/>
          <w:sz w:val="18"/>
          <w:szCs w:val="22"/>
        </w:rPr>
        <w:t xml:space="preserve">, Dressur, </w:t>
      </w:r>
      <w:r w:rsidRPr="0080166E">
        <w:rPr>
          <w:rFonts w:ascii="Arial" w:eastAsia="Arial" w:hAnsi="Arial" w:cs="Arial"/>
          <w:i/>
          <w:sz w:val="18"/>
          <w:szCs w:val="22"/>
        </w:rPr>
        <w:t>Fahren</w:t>
      </w:r>
      <w:r w:rsidR="00BD0C3B">
        <w:rPr>
          <w:rFonts w:ascii="Arial" w:eastAsia="Arial" w:hAnsi="Arial" w:cs="Arial"/>
          <w:i/>
          <w:sz w:val="18"/>
          <w:szCs w:val="22"/>
        </w:rPr>
        <w:t>,</w:t>
      </w:r>
      <w:r w:rsidRPr="0080166E">
        <w:rPr>
          <w:rFonts w:ascii="Arial" w:eastAsia="Arial" w:hAnsi="Arial" w:cs="Arial"/>
          <w:i/>
          <w:sz w:val="18"/>
          <w:szCs w:val="22"/>
        </w:rPr>
        <w:t xml:space="preserve"> Voltigieren</w:t>
      </w:r>
      <w:r w:rsidR="00BD0C3B">
        <w:rPr>
          <w:rFonts w:ascii="Arial" w:eastAsia="Arial" w:hAnsi="Arial" w:cs="Arial"/>
          <w:i/>
          <w:sz w:val="18"/>
          <w:szCs w:val="22"/>
        </w:rPr>
        <w:t xml:space="preserve"> und</w:t>
      </w:r>
      <w:r w:rsidRPr="0080166E">
        <w:rPr>
          <w:rFonts w:ascii="Arial" w:eastAsia="Arial" w:hAnsi="Arial" w:cs="Arial"/>
          <w:i/>
          <w:sz w:val="18"/>
          <w:szCs w:val="22"/>
        </w:rPr>
        <w:t xml:space="preserve"> Show </w:t>
      </w:r>
    </w:p>
    <w:p w14:paraId="24B491E1" w14:textId="77777777" w:rsidR="00117239" w:rsidRPr="00117239" w:rsidRDefault="00117239" w:rsidP="00117239">
      <w:pPr>
        <w:pStyle w:val="Standard1"/>
        <w:spacing w:after="0" w:line="276" w:lineRule="auto"/>
        <w:rPr>
          <w:rFonts w:ascii="Arial" w:hAnsi="Arial" w:cs="Arial"/>
          <w:sz w:val="18"/>
          <w:szCs w:val="22"/>
        </w:rPr>
      </w:pPr>
      <w:r w:rsidRPr="00117239">
        <w:rPr>
          <w:rFonts w:ascii="Arial" w:eastAsia="Arial" w:hAnsi="Arial" w:cs="Arial"/>
          <w:sz w:val="18"/>
          <w:szCs w:val="22"/>
        </w:rPr>
        <w:t xml:space="preserve">EN GARDE Marketing GmbH </w:t>
      </w:r>
    </w:p>
    <w:p w14:paraId="3E4D38A9" w14:textId="77777777" w:rsidR="004342CF" w:rsidRPr="00117239" w:rsidRDefault="004342CF" w:rsidP="004342CF">
      <w:pPr>
        <w:pStyle w:val="Standard1"/>
        <w:spacing w:after="0" w:line="276" w:lineRule="auto"/>
        <w:rPr>
          <w:rFonts w:ascii="Arial" w:hAnsi="Arial" w:cs="Arial"/>
          <w:sz w:val="18"/>
          <w:szCs w:val="22"/>
        </w:rPr>
      </w:pPr>
      <w:r>
        <w:rPr>
          <w:rFonts w:ascii="Arial" w:eastAsia="Arial" w:hAnsi="Arial" w:cs="Arial"/>
          <w:sz w:val="18"/>
          <w:szCs w:val="22"/>
        </w:rPr>
        <w:t xml:space="preserve">Kirsten Maier </w:t>
      </w:r>
    </w:p>
    <w:p w14:paraId="33836FA8" w14:textId="77777777" w:rsidR="00117239" w:rsidRDefault="00117239" w:rsidP="00117239">
      <w:pPr>
        <w:pStyle w:val="Standard1"/>
        <w:spacing w:after="0" w:line="276" w:lineRule="auto"/>
        <w:rPr>
          <w:rFonts w:ascii="Arial" w:eastAsia="Arial" w:hAnsi="Arial" w:cs="Arial"/>
          <w:sz w:val="18"/>
          <w:szCs w:val="22"/>
        </w:rPr>
      </w:pPr>
      <w:r>
        <w:rPr>
          <w:rFonts w:ascii="Arial" w:eastAsia="Arial" w:hAnsi="Arial" w:cs="Arial"/>
          <w:sz w:val="18"/>
          <w:szCs w:val="22"/>
        </w:rPr>
        <w:t>EquiWords • Agentur für Medien- und Pressearbeit im Reitsport</w:t>
      </w:r>
    </w:p>
    <w:p w14:paraId="545F45B7" w14:textId="77777777" w:rsidR="00117239" w:rsidRPr="00117239" w:rsidRDefault="00117239" w:rsidP="00117239">
      <w:pPr>
        <w:pStyle w:val="Standard1"/>
        <w:spacing w:after="0" w:line="276" w:lineRule="auto"/>
        <w:rPr>
          <w:rFonts w:ascii="Arial" w:hAnsi="Arial" w:cs="Arial"/>
          <w:sz w:val="18"/>
          <w:szCs w:val="22"/>
        </w:rPr>
      </w:pPr>
      <w:r>
        <w:rPr>
          <w:rFonts w:ascii="Arial" w:eastAsia="Arial" w:hAnsi="Arial" w:cs="Arial"/>
          <w:sz w:val="18"/>
          <w:szCs w:val="22"/>
        </w:rPr>
        <w:lastRenderedPageBreak/>
        <w:t xml:space="preserve">Im Grund 1 </w:t>
      </w:r>
      <w:r w:rsidRPr="00117239">
        <w:rPr>
          <w:rFonts w:ascii="Arial" w:eastAsia="Arial" w:hAnsi="Arial" w:cs="Arial"/>
          <w:sz w:val="18"/>
          <w:szCs w:val="22"/>
        </w:rPr>
        <w:t xml:space="preserve">• </w:t>
      </w:r>
      <w:r w:rsidR="0080166E">
        <w:rPr>
          <w:rFonts w:ascii="Arial" w:eastAsia="Arial" w:hAnsi="Arial" w:cs="Arial"/>
          <w:sz w:val="18"/>
          <w:szCs w:val="22"/>
        </w:rPr>
        <w:t>71397</w:t>
      </w:r>
      <w:r w:rsidRPr="00117239">
        <w:rPr>
          <w:rFonts w:ascii="Arial" w:eastAsia="Arial" w:hAnsi="Arial" w:cs="Arial"/>
          <w:sz w:val="18"/>
          <w:szCs w:val="22"/>
        </w:rPr>
        <w:t xml:space="preserve"> </w:t>
      </w:r>
      <w:r>
        <w:rPr>
          <w:rFonts w:ascii="Arial" w:eastAsia="Arial" w:hAnsi="Arial" w:cs="Arial"/>
          <w:sz w:val="18"/>
          <w:szCs w:val="22"/>
        </w:rPr>
        <w:t>Leutenbach</w:t>
      </w:r>
      <w:r w:rsidR="0080166E">
        <w:rPr>
          <w:rFonts w:ascii="Arial" w:eastAsia="Arial" w:hAnsi="Arial" w:cs="Arial"/>
          <w:sz w:val="18"/>
          <w:szCs w:val="22"/>
        </w:rPr>
        <w:t xml:space="preserve"> </w:t>
      </w:r>
    </w:p>
    <w:p w14:paraId="66025478" w14:textId="77777777" w:rsidR="00117239" w:rsidRPr="00117239" w:rsidRDefault="00117239" w:rsidP="00117239">
      <w:pPr>
        <w:pStyle w:val="Standard1"/>
        <w:spacing w:after="0" w:line="276" w:lineRule="auto"/>
        <w:rPr>
          <w:rFonts w:ascii="Arial" w:hAnsi="Arial" w:cs="Arial"/>
          <w:sz w:val="18"/>
          <w:szCs w:val="22"/>
        </w:rPr>
      </w:pPr>
      <w:r w:rsidRPr="00117239">
        <w:rPr>
          <w:rFonts w:ascii="Arial" w:eastAsia="Arial" w:hAnsi="Arial" w:cs="Arial"/>
          <w:sz w:val="18"/>
          <w:szCs w:val="22"/>
        </w:rPr>
        <w:t>Telefon: (0</w:t>
      </w:r>
      <w:r w:rsidR="0080166E">
        <w:rPr>
          <w:rFonts w:ascii="Arial" w:eastAsia="Arial" w:hAnsi="Arial" w:cs="Arial"/>
          <w:sz w:val="18"/>
          <w:szCs w:val="22"/>
        </w:rPr>
        <w:t>151</w:t>
      </w:r>
      <w:r w:rsidRPr="00117239">
        <w:rPr>
          <w:rFonts w:ascii="Arial" w:eastAsia="Arial" w:hAnsi="Arial" w:cs="Arial"/>
          <w:sz w:val="18"/>
          <w:szCs w:val="22"/>
        </w:rPr>
        <w:t xml:space="preserve">) </w:t>
      </w:r>
      <w:r w:rsidR="0080166E">
        <w:rPr>
          <w:rFonts w:ascii="Arial" w:eastAsia="Arial" w:hAnsi="Arial" w:cs="Arial"/>
          <w:sz w:val="18"/>
          <w:szCs w:val="22"/>
        </w:rPr>
        <w:t xml:space="preserve">424 300 65 </w:t>
      </w:r>
    </w:p>
    <w:p w14:paraId="026F7B61" w14:textId="77777777" w:rsidR="00117239" w:rsidRPr="00117239" w:rsidRDefault="00117239" w:rsidP="00117239">
      <w:pPr>
        <w:pStyle w:val="Standard1"/>
        <w:spacing w:after="0" w:line="276" w:lineRule="auto"/>
        <w:rPr>
          <w:rFonts w:ascii="Arial" w:hAnsi="Arial" w:cs="Arial"/>
          <w:sz w:val="18"/>
          <w:szCs w:val="22"/>
        </w:rPr>
      </w:pPr>
      <w:r w:rsidRPr="00117239">
        <w:rPr>
          <w:rFonts w:ascii="Arial" w:eastAsia="Arial" w:hAnsi="Arial" w:cs="Arial"/>
          <w:sz w:val="18"/>
          <w:szCs w:val="22"/>
        </w:rPr>
        <w:t xml:space="preserve">E-Mail: </w:t>
      </w:r>
      <w:r w:rsidR="0080166E">
        <w:rPr>
          <w:rFonts w:ascii="Arial" w:eastAsia="Arial" w:hAnsi="Arial" w:cs="Arial"/>
          <w:sz w:val="18"/>
          <w:szCs w:val="22"/>
        </w:rPr>
        <w:t>maier</w:t>
      </w:r>
      <w:r w:rsidRPr="00117239">
        <w:rPr>
          <w:rFonts w:ascii="Arial" w:eastAsia="Arial" w:hAnsi="Arial" w:cs="Arial"/>
          <w:sz w:val="18"/>
          <w:szCs w:val="22"/>
        </w:rPr>
        <w:t>@</w:t>
      </w:r>
      <w:r w:rsidR="0080166E">
        <w:rPr>
          <w:rFonts w:ascii="Arial" w:eastAsia="Arial" w:hAnsi="Arial" w:cs="Arial"/>
          <w:sz w:val="18"/>
          <w:szCs w:val="22"/>
        </w:rPr>
        <w:t>equiwords</w:t>
      </w:r>
      <w:r w:rsidRPr="00117239">
        <w:rPr>
          <w:rFonts w:ascii="Arial" w:eastAsia="Arial" w:hAnsi="Arial" w:cs="Arial"/>
          <w:sz w:val="18"/>
          <w:szCs w:val="22"/>
        </w:rPr>
        <w:t xml:space="preserve">.de </w:t>
      </w:r>
    </w:p>
    <w:p w14:paraId="09DCEE6A" w14:textId="77777777" w:rsidR="00725EE6" w:rsidRDefault="00725EE6" w:rsidP="00117239">
      <w:pPr>
        <w:pStyle w:val="Standard1"/>
        <w:spacing w:after="0" w:line="276" w:lineRule="auto"/>
        <w:rPr>
          <w:rFonts w:ascii="Arial" w:hAnsi="Arial" w:cs="Arial"/>
          <w:sz w:val="18"/>
          <w:szCs w:val="22"/>
        </w:rPr>
      </w:pPr>
    </w:p>
    <w:p w14:paraId="7BB3187F" w14:textId="77777777" w:rsidR="00201B8C" w:rsidRPr="0080166E" w:rsidRDefault="00201B8C" w:rsidP="00201B8C">
      <w:pPr>
        <w:pStyle w:val="Standard1"/>
        <w:spacing w:after="60" w:line="276" w:lineRule="auto"/>
        <w:rPr>
          <w:rFonts w:ascii="Arial" w:hAnsi="Arial" w:cs="Arial"/>
          <w:i/>
          <w:sz w:val="18"/>
          <w:szCs w:val="22"/>
        </w:rPr>
      </w:pPr>
      <w:r w:rsidRPr="0080166E">
        <w:rPr>
          <w:rFonts w:ascii="Arial" w:eastAsia="Arial" w:hAnsi="Arial" w:cs="Arial"/>
          <w:i/>
          <w:sz w:val="18"/>
          <w:szCs w:val="22"/>
        </w:rPr>
        <w:t>Ausstellung</w:t>
      </w:r>
      <w:r>
        <w:rPr>
          <w:rFonts w:ascii="Arial" w:eastAsia="Arial" w:hAnsi="Arial" w:cs="Arial"/>
          <w:i/>
          <w:sz w:val="18"/>
          <w:szCs w:val="22"/>
        </w:rPr>
        <w:t xml:space="preserve"> und Rahmenprogramm</w:t>
      </w:r>
    </w:p>
    <w:p w14:paraId="20BFB59E" w14:textId="77777777" w:rsidR="00201B8C" w:rsidRPr="00117239" w:rsidRDefault="00201B8C" w:rsidP="00201B8C">
      <w:pPr>
        <w:pStyle w:val="Standard1"/>
        <w:spacing w:after="0" w:line="276" w:lineRule="auto"/>
        <w:rPr>
          <w:rFonts w:ascii="Arial" w:hAnsi="Arial" w:cs="Arial"/>
          <w:sz w:val="18"/>
          <w:szCs w:val="22"/>
        </w:rPr>
      </w:pPr>
      <w:r w:rsidRPr="00117239">
        <w:rPr>
          <w:rFonts w:ascii="Arial" w:eastAsia="Arial" w:hAnsi="Arial" w:cs="Arial"/>
          <w:sz w:val="18"/>
          <w:szCs w:val="22"/>
        </w:rPr>
        <w:t>Leipziger Messe GmbH</w:t>
      </w:r>
    </w:p>
    <w:p w14:paraId="75A731E8" w14:textId="7FAD8360" w:rsidR="00201B8C" w:rsidRPr="00117239" w:rsidRDefault="00DD0C5F" w:rsidP="00201B8C">
      <w:pPr>
        <w:pStyle w:val="Standard1"/>
        <w:spacing w:after="0" w:line="276" w:lineRule="auto"/>
        <w:rPr>
          <w:rFonts w:ascii="Arial" w:hAnsi="Arial" w:cs="Arial"/>
          <w:sz w:val="18"/>
          <w:szCs w:val="22"/>
        </w:rPr>
      </w:pPr>
      <w:r>
        <w:rPr>
          <w:rFonts w:ascii="Arial" w:eastAsia="Arial" w:hAnsi="Arial" w:cs="Arial"/>
          <w:sz w:val="18"/>
          <w:szCs w:val="22"/>
        </w:rPr>
        <w:t>Mirko Fiedler</w:t>
      </w:r>
    </w:p>
    <w:p w14:paraId="2A32845F" w14:textId="77777777" w:rsidR="00201B8C" w:rsidRPr="00117239" w:rsidRDefault="00201B8C" w:rsidP="00201B8C">
      <w:pPr>
        <w:pStyle w:val="Standard1"/>
        <w:spacing w:after="0" w:line="276" w:lineRule="auto"/>
        <w:rPr>
          <w:rFonts w:ascii="Arial" w:hAnsi="Arial" w:cs="Arial"/>
          <w:sz w:val="18"/>
          <w:szCs w:val="22"/>
        </w:rPr>
      </w:pPr>
      <w:r w:rsidRPr="00117239">
        <w:rPr>
          <w:rFonts w:ascii="Arial" w:eastAsia="Arial" w:hAnsi="Arial" w:cs="Arial"/>
          <w:sz w:val="18"/>
          <w:szCs w:val="22"/>
        </w:rPr>
        <w:t>Messe-Allee 1 • 04356 Leipzig</w:t>
      </w:r>
    </w:p>
    <w:p w14:paraId="6F0D0A59" w14:textId="446E68B1" w:rsidR="00201B8C" w:rsidRPr="00117239" w:rsidRDefault="00201B8C" w:rsidP="00201B8C">
      <w:pPr>
        <w:pStyle w:val="Standard1"/>
        <w:spacing w:after="0" w:line="276" w:lineRule="auto"/>
        <w:rPr>
          <w:rFonts w:ascii="Arial" w:hAnsi="Arial" w:cs="Arial"/>
          <w:sz w:val="18"/>
          <w:szCs w:val="22"/>
        </w:rPr>
      </w:pPr>
      <w:r w:rsidRPr="00117239">
        <w:rPr>
          <w:rFonts w:ascii="Arial" w:eastAsia="Arial" w:hAnsi="Arial" w:cs="Arial"/>
          <w:sz w:val="18"/>
          <w:szCs w:val="22"/>
        </w:rPr>
        <w:t>Telefon: (03 41) 678-65</w:t>
      </w:r>
      <w:r w:rsidR="00DD0C5F">
        <w:rPr>
          <w:rFonts w:ascii="Arial" w:eastAsia="Arial" w:hAnsi="Arial" w:cs="Arial"/>
          <w:sz w:val="18"/>
          <w:szCs w:val="22"/>
        </w:rPr>
        <w:t>21</w:t>
      </w:r>
      <w:r>
        <w:rPr>
          <w:rFonts w:ascii="Arial" w:eastAsia="Arial" w:hAnsi="Arial" w:cs="Arial"/>
          <w:sz w:val="18"/>
          <w:szCs w:val="22"/>
        </w:rPr>
        <w:t xml:space="preserve"> </w:t>
      </w:r>
    </w:p>
    <w:p w14:paraId="6252F05E" w14:textId="13A0B65B" w:rsidR="00201B8C" w:rsidRPr="00201B8C" w:rsidRDefault="00201B8C" w:rsidP="00117239">
      <w:pPr>
        <w:pStyle w:val="Standard1"/>
        <w:spacing w:after="0" w:line="276" w:lineRule="auto"/>
        <w:rPr>
          <w:rFonts w:ascii="Arial" w:eastAsia="Arial" w:hAnsi="Arial" w:cs="Arial"/>
          <w:sz w:val="18"/>
          <w:szCs w:val="22"/>
        </w:rPr>
      </w:pPr>
      <w:r w:rsidRPr="00117239">
        <w:rPr>
          <w:rFonts w:ascii="Arial" w:eastAsia="Arial" w:hAnsi="Arial" w:cs="Arial"/>
          <w:sz w:val="18"/>
          <w:szCs w:val="22"/>
        </w:rPr>
        <w:t xml:space="preserve">E-Mail: </w:t>
      </w:r>
      <w:r w:rsidR="00DD0C5F">
        <w:rPr>
          <w:rFonts w:ascii="Arial" w:eastAsia="Arial" w:hAnsi="Arial" w:cs="Arial"/>
          <w:sz w:val="18"/>
          <w:szCs w:val="22"/>
        </w:rPr>
        <w:t>m.fiedler</w:t>
      </w:r>
      <w:r>
        <w:rPr>
          <w:rFonts w:ascii="Arial" w:eastAsia="Arial" w:hAnsi="Arial" w:cs="Arial"/>
          <w:sz w:val="18"/>
          <w:szCs w:val="22"/>
        </w:rPr>
        <w:t>@leipziger-messe.de</w:t>
      </w:r>
    </w:p>
    <w:sectPr w:rsidR="00201B8C" w:rsidRPr="00201B8C" w:rsidSect="00EF0ABC">
      <w:headerReference w:type="default" r:id="rId11"/>
      <w:footerReference w:type="default" r:id="rId12"/>
      <w:pgSz w:w="11906" w:h="16838" w:code="9"/>
      <w:pgMar w:top="4253" w:right="1418" w:bottom="1985"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C5344" w14:textId="77777777" w:rsidR="002D6A63" w:rsidRDefault="002D6A63" w:rsidP="00725EE6">
      <w:pPr>
        <w:spacing w:after="0" w:line="240" w:lineRule="auto"/>
      </w:pPr>
      <w:r>
        <w:separator/>
      </w:r>
    </w:p>
  </w:endnote>
  <w:endnote w:type="continuationSeparator" w:id="0">
    <w:p w14:paraId="4EE9067A" w14:textId="77777777" w:rsidR="002D6A63" w:rsidRDefault="002D6A63" w:rsidP="0072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82BE" w14:textId="418AE24A" w:rsidR="002F4602" w:rsidRDefault="00EF0ABC" w:rsidP="00F0789A">
    <w:pPr>
      <w:pStyle w:val="Fuzeile"/>
      <w:tabs>
        <w:tab w:val="clear" w:pos="4536"/>
        <w:tab w:val="clear" w:pos="9072"/>
        <w:tab w:val="left" w:pos="2489"/>
      </w:tabs>
      <w:ind w:left="-1418"/>
    </w:pPr>
    <w:r>
      <w:rPr>
        <w:noProof/>
      </w:rPr>
      <w:drawing>
        <wp:anchor distT="0" distB="0" distL="114300" distR="114300" simplePos="0" relativeHeight="251667456" behindDoc="1" locked="0" layoutInCell="1" allowOverlap="1" wp14:anchorId="45BB4F8A" wp14:editId="77298A8A">
          <wp:simplePos x="0" y="9375494"/>
          <wp:positionH relativeFrom="page">
            <wp:align>center</wp:align>
          </wp:positionH>
          <wp:positionV relativeFrom="page">
            <wp:align>bottom</wp:align>
          </wp:positionV>
          <wp:extent cx="7560000" cy="1263600"/>
          <wp:effectExtent l="0" t="0" r="3175"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B0">
      <w:rPr>
        <w:noProof/>
      </w:rPr>
      <w:drawing>
        <wp:anchor distT="0" distB="0" distL="114300" distR="114300" simplePos="0" relativeHeight="251662336" behindDoc="1" locked="0" layoutInCell="1" allowOverlap="1" wp14:anchorId="2D7ADEE4" wp14:editId="5B926BDC">
          <wp:simplePos x="0" y="9780608"/>
          <wp:positionH relativeFrom="page">
            <wp:align>center</wp:align>
          </wp:positionH>
          <wp:positionV relativeFrom="margin">
            <wp:posOffset>8281035</wp:posOffset>
          </wp:positionV>
          <wp:extent cx="7585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8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CB21" w14:textId="77777777" w:rsidR="002D6A63" w:rsidRDefault="002D6A63" w:rsidP="00725EE6">
      <w:pPr>
        <w:spacing w:after="0" w:line="240" w:lineRule="auto"/>
      </w:pPr>
      <w:r>
        <w:separator/>
      </w:r>
    </w:p>
  </w:footnote>
  <w:footnote w:type="continuationSeparator" w:id="0">
    <w:p w14:paraId="1D9A4ABD" w14:textId="77777777" w:rsidR="002D6A63" w:rsidRDefault="002D6A63" w:rsidP="0072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0641" w14:textId="6E4A128C" w:rsidR="00725EE6" w:rsidRDefault="00EF0ABC" w:rsidP="00A94BC6">
    <w:pPr>
      <w:pStyle w:val="Standard1"/>
      <w:tabs>
        <w:tab w:val="right" w:pos="9070"/>
      </w:tabs>
    </w:pPr>
    <w:r>
      <w:rPr>
        <w:noProof/>
      </w:rPr>
      <w:drawing>
        <wp:anchor distT="0" distB="0" distL="114300" distR="114300" simplePos="0" relativeHeight="251666432" behindDoc="1" locked="0" layoutInCell="1" allowOverlap="1" wp14:anchorId="6D459214" wp14:editId="184256EE">
          <wp:simplePos x="902825" y="358815"/>
          <wp:positionH relativeFrom="page">
            <wp:align>center</wp:align>
          </wp:positionH>
          <wp:positionV relativeFrom="page">
            <wp:align>top</wp:align>
          </wp:positionV>
          <wp:extent cx="7560000" cy="1980000"/>
          <wp:effectExtent l="0" t="0" r="317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BC6">
      <w:tab/>
    </w:r>
  </w:p>
  <w:p w14:paraId="04DCB978" w14:textId="77777777" w:rsidR="00725EE6" w:rsidRDefault="003D4D3D" w:rsidP="003D4D3D">
    <w:pPr>
      <w:pStyle w:val="Standard1"/>
      <w:tabs>
        <w:tab w:val="left" w:pos="811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E6"/>
    <w:rsid w:val="0000768E"/>
    <w:rsid w:val="0002210B"/>
    <w:rsid w:val="00026A56"/>
    <w:rsid w:val="00044FBF"/>
    <w:rsid w:val="00047F71"/>
    <w:rsid w:val="00062887"/>
    <w:rsid w:val="00065F0B"/>
    <w:rsid w:val="0008386C"/>
    <w:rsid w:val="000E2A62"/>
    <w:rsid w:val="00104CDC"/>
    <w:rsid w:val="00107BD2"/>
    <w:rsid w:val="00117239"/>
    <w:rsid w:val="00137B0D"/>
    <w:rsid w:val="00152E35"/>
    <w:rsid w:val="00153D0A"/>
    <w:rsid w:val="0015559F"/>
    <w:rsid w:val="00182527"/>
    <w:rsid w:val="001870BD"/>
    <w:rsid w:val="001960F6"/>
    <w:rsid w:val="001961EA"/>
    <w:rsid w:val="001B4260"/>
    <w:rsid w:val="001B612C"/>
    <w:rsid w:val="001C2DB0"/>
    <w:rsid w:val="00201B8C"/>
    <w:rsid w:val="0020545C"/>
    <w:rsid w:val="00213D5B"/>
    <w:rsid w:val="002308E5"/>
    <w:rsid w:val="0024503D"/>
    <w:rsid w:val="00257A08"/>
    <w:rsid w:val="00264C2D"/>
    <w:rsid w:val="00283F48"/>
    <w:rsid w:val="00292429"/>
    <w:rsid w:val="002D6A63"/>
    <w:rsid w:val="002D6B09"/>
    <w:rsid w:val="002F4602"/>
    <w:rsid w:val="00327606"/>
    <w:rsid w:val="0033240D"/>
    <w:rsid w:val="00361F03"/>
    <w:rsid w:val="003708F9"/>
    <w:rsid w:val="003865F5"/>
    <w:rsid w:val="003942CE"/>
    <w:rsid w:val="003B2DDC"/>
    <w:rsid w:val="003C7F31"/>
    <w:rsid w:val="003D2777"/>
    <w:rsid w:val="003D4D3D"/>
    <w:rsid w:val="003D652A"/>
    <w:rsid w:val="003F206D"/>
    <w:rsid w:val="004342CF"/>
    <w:rsid w:val="00494E1C"/>
    <w:rsid w:val="004A2FED"/>
    <w:rsid w:val="004D455A"/>
    <w:rsid w:val="004D7146"/>
    <w:rsid w:val="0050474F"/>
    <w:rsid w:val="0051771A"/>
    <w:rsid w:val="0053318A"/>
    <w:rsid w:val="00533FEB"/>
    <w:rsid w:val="005472A2"/>
    <w:rsid w:val="00554548"/>
    <w:rsid w:val="005571A4"/>
    <w:rsid w:val="005702F1"/>
    <w:rsid w:val="005876EF"/>
    <w:rsid w:val="00590EBE"/>
    <w:rsid w:val="005C5E5F"/>
    <w:rsid w:val="005F554D"/>
    <w:rsid w:val="00603F9D"/>
    <w:rsid w:val="00604EB5"/>
    <w:rsid w:val="00635FA9"/>
    <w:rsid w:val="006803F4"/>
    <w:rsid w:val="006855DC"/>
    <w:rsid w:val="00704EEE"/>
    <w:rsid w:val="00706BFB"/>
    <w:rsid w:val="00710413"/>
    <w:rsid w:val="00725EE6"/>
    <w:rsid w:val="007264C8"/>
    <w:rsid w:val="00733CF7"/>
    <w:rsid w:val="00766BC3"/>
    <w:rsid w:val="00777EAE"/>
    <w:rsid w:val="007B57E9"/>
    <w:rsid w:val="007C2852"/>
    <w:rsid w:val="007F1706"/>
    <w:rsid w:val="0080166E"/>
    <w:rsid w:val="00811C04"/>
    <w:rsid w:val="00813AE4"/>
    <w:rsid w:val="00814197"/>
    <w:rsid w:val="00827F16"/>
    <w:rsid w:val="0087392A"/>
    <w:rsid w:val="008A5C86"/>
    <w:rsid w:val="008C17B5"/>
    <w:rsid w:val="008C3872"/>
    <w:rsid w:val="008C4F84"/>
    <w:rsid w:val="008E17A8"/>
    <w:rsid w:val="00901D4C"/>
    <w:rsid w:val="0090604A"/>
    <w:rsid w:val="00956C9B"/>
    <w:rsid w:val="0098088E"/>
    <w:rsid w:val="009911A2"/>
    <w:rsid w:val="00993144"/>
    <w:rsid w:val="009B3205"/>
    <w:rsid w:val="00A05C95"/>
    <w:rsid w:val="00A17EB7"/>
    <w:rsid w:val="00A40818"/>
    <w:rsid w:val="00A46041"/>
    <w:rsid w:val="00A5252B"/>
    <w:rsid w:val="00A65987"/>
    <w:rsid w:val="00A94BC6"/>
    <w:rsid w:val="00A94C54"/>
    <w:rsid w:val="00AB2499"/>
    <w:rsid w:val="00AE455B"/>
    <w:rsid w:val="00B20BD2"/>
    <w:rsid w:val="00B37160"/>
    <w:rsid w:val="00B6690B"/>
    <w:rsid w:val="00B92E6E"/>
    <w:rsid w:val="00B961A9"/>
    <w:rsid w:val="00BA0B43"/>
    <w:rsid w:val="00BB26EC"/>
    <w:rsid w:val="00BC5128"/>
    <w:rsid w:val="00BD0C3B"/>
    <w:rsid w:val="00BD498C"/>
    <w:rsid w:val="00BD4A4C"/>
    <w:rsid w:val="00C06265"/>
    <w:rsid w:val="00C06F13"/>
    <w:rsid w:val="00C07BA9"/>
    <w:rsid w:val="00C14366"/>
    <w:rsid w:val="00C35EAA"/>
    <w:rsid w:val="00C46FA7"/>
    <w:rsid w:val="00C70368"/>
    <w:rsid w:val="00C74B81"/>
    <w:rsid w:val="00C75AA6"/>
    <w:rsid w:val="00C80360"/>
    <w:rsid w:val="00C82678"/>
    <w:rsid w:val="00C833FD"/>
    <w:rsid w:val="00C975E1"/>
    <w:rsid w:val="00CA664C"/>
    <w:rsid w:val="00CC4C7F"/>
    <w:rsid w:val="00CC5143"/>
    <w:rsid w:val="00CD0CB8"/>
    <w:rsid w:val="00D12E9F"/>
    <w:rsid w:val="00D725F8"/>
    <w:rsid w:val="00D77484"/>
    <w:rsid w:val="00D830F8"/>
    <w:rsid w:val="00DA0B34"/>
    <w:rsid w:val="00DD0C5F"/>
    <w:rsid w:val="00DD2577"/>
    <w:rsid w:val="00DE55EF"/>
    <w:rsid w:val="00E03F3C"/>
    <w:rsid w:val="00E046AA"/>
    <w:rsid w:val="00E0716D"/>
    <w:rsid w:val="00E31C22"/>
    <w:rsid w:val="00E54FDF"/>
    <w:rsid w:val="00E834AE"/>
    <w:rsid w:val="00E84894"/>
    <w:rsid w:val="00E86F05"/>
    <w:rsid w:val="00EA3D2D"/>
    <w:rsid w:val="00ED6C60"/>
    <w:rsid w:val="00EF0ABC"/>
    <w:rsid w:val="00F03511"/>
    <w:rsid w:val="00F06C83"/>
    <w:rsid w:val="00F0789A"/>
    <w:rsid w:val="00F254D8"/>
    <w:rsid w:val="00F60205"/>
    <w:rsid w:val="00F67C7D"/>
    <w:rsid w:val="00F960F8"/>
    <w:rsid w:val="00FA3454"/>
    <w:rsid w:val="00FA6531"/>
    <w:rsid w:val="00FC29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426247"/>
  <w15:docId w15:val="{7372215D-9C1E-4C70-81E9-225624F3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911A2"/>
  </w:style>
  <w:style w:type="paragraph" w:styleId="berschrift1">
    <w:name w:val="heading 1"/>
    <w:basedOn w:val="Standard1"/>
    <w:next w:val="Standard1"/>
    <w:rsid w:val="00725EE6"/>
    <w:pPr>
      <w:keepNext/>
      <w:keepLines/>
      <w:spacing w:before="480" w:after="120"/>
      <w:contextualSpacing/>
      <w:outlineLvl w:val="0"/>
    </w:pPr>
    <w:rPr>
      <w:b/>
      <w:sz w:val="48"/>
    </w:rPr>
  </w:style>
  <w:style w:type="paragraph" w:styleId="berschrift2">
    <w:name w:val="heading 2"/>
    <w:basedOn w:val="Standard1"/>
    <w:next w:val="Standard1"/>
    <w:rsid w:val="00725EE6"/>
    <w:pPr>
      <w:keepNext/>
      <w:keepLines/>
      <w:spacing w:before="360" w:after="80"/>
      <w:contextualSpacing/>
      <w:outlineLvl w:val="1"/>
    </w:pPr>
    <w:rPr>
      <w:b/>
      <w:sz w:val="36"/>
    </w:rPr>
  </w:style>
  <w:style w:type="paragraph" w:styleId="berschrift3">
    <w:name w:val="heading 3"/>
    <w:basedOn w:val="Standard1"/>
    <w:next w:val="Standard1"/>
    <w:rsid w:val="00725EE6"/>
    <w:pPr>
      <w:keepNext/>
      <w:keepLines/>
      <w:spacing w:before="280" w:after="80"/>
      <w:contextualSpacing/>
      <w:outlineLvl w:val="2"/>
    </w:pPr>
    <w:rPr>
      <w:b/>
      <w:sz w:val="28"/>
    </w:rPr>
  </w:style>
  <w:style w:type="paragraph" w:styleId="berschrift4">
    <w:name w:val="heading 4"/>
    <w:basedOn w:val="Standard1"/>
    <w:next w:val="Standard1"/>
    <w:rsid w:val="00725EE6"/>
    <w:pPr>
      <w:keepNext/>
      <w:keepLines/>
      <w:spacing w:before="240" w:after="40"/>
      <w:contextualSpacing/>
      <w:outlineLvl w:val="3"/>
    </w:pPr>
    <w:rPr>
      <w:b/>
      <w:sz w:val="24"/>
    </w:rPr>
  </w:style>
  <w:style w:type="paragraph" w:styleId="berschrift5">
    <w:name w:val="heading 5"/>
    <w:basedOn w:val="Standard1"/>
    <w:next w:val="Standard1"/>
    <w:rsid w:val="00725EE6"/>
    <w:pPr>
      <w:keepNext/>
      <w:keepLines/>
      <w:spacing w:before="220" w:after="40"/>
      <w:contextualSpacing/>
      <w:outlineLvl w:val="4"/>
    </w:pPr>
    <w:rPr>
      <w:b/>
    </w:rPr>
  </w:style>
  <w:style w:type="paragraph" w:styleId="berschrift6">
    <w:name w:val="heading 6"/>
    <w:basedOn w:val="Standard1"/>
    <w:next w:val="Standard1"/>
    <w:rsid w:val="00725EE6"/>
    <w:pPr>
      <w:keepNext/>
      <w:keepLines/>
      <w:spacing w:before="200" w:after="40"/>
      <w:contextualSpacing/>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725EE6"/>
  </w:style>
  <w:style w:type="table" w:customStyle="1" w:styleId="TableNormal">
    <w:name w:val="Table Normal"/>
    <w:rsid w:val="00725EE6"/>
    <w:tblPr>
      <w:tblCellMar>
        <w:top w:w="0" w:type="dxa"/>
        <w:left w:w="0" w:type="dxa"/>
        <w:bottom w:w="0" w:type="dxa"/>
        <w:right w:w="0" w:type="dxa"/>
      </w:tblCellMar>
    </w:tblPr>
  </w:style>
  <w:style w:type="paragraph" w:styleId="Titel">
    <w:name w:val="Title"/>
    <w:basedOn w:val="Standard1"/>
    <w:next w:val="Standard1"/>
    <w:rsid w:val="00725EE6"/>
    <w:pPr>
      <w:keepNext/>
      <w:keepLines/>
      <w:spacing w:before="480" w:after="120"/>
      <w:contextualSpacing/>
    </w:pPr>
    <w:rPr>
      <w:b/>
      <w:sz w:val="72"/>
    </w:rPr>
  </w:style>
  <w:style w:type="paragraph" w:styleId="Untertitel">
    <w:name w:val="Subtitle"/>
    <w:basedOn w:val="Standard1"/>
    <w:next w:val="Standard1"/>
    <w:rsid w:val="00725EE6"/>
    <w:pPr>
      <w:keepNext/>
      <w:keepLines/>
      <w:spacing w:before="360" w:after="80"/>
      <w:contextualSpacing/>
    </w:pPr>
    <w:rPr>
      <w:rFonts w:ascii="Georgia" w:eastAsia="Georgia" w:hAnsi="Georgia" w:cs="Georgia"/>
      <w:i/>
      <w:color w:val="666666"/>
      <w:sz w:val="48"/>
    </w:rPr>
  </w:style>
  <w:style w:type="paragraph" w:styleId="Sprechblasentext">
    <w:name w:val="Balloon Text"/>
    <w:basedOn w:val="Standard"/>
    <w:link w:val="SprechblasentextZchn"/>
    <w:uiPriority w:val="99"/>
    <w:semiHidden/>
    <w:unhideWhenUsed/>
    <w:rsid w:val="00153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3D0A"/>
    <w:rPr>
      <w:rFonts w:ascii="Tahoma" w:hAnsi="Tahoma" w:cs="Tahoma"/>
      <w:sz w:val="16"/>
      <w:szCs w:val="16"/>
    </w:rPr>
  </w:style>
  <w:style w:type="paragraph" w:styleId="Kopfzeile">
    <w:name w:val="header"/>
    <w:basedOn w:val="Standard"/>
    <w:link w:val="KopfzeileZchn"/>
    <w:uiPriority w:val="99"/>
    <w:unhideWhenUsed/>
    <w:rsid w:val="00E03F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3F3C"/>
  </w:style>
  <w:style w:type="paragraph" w:styleId="Fuzeile">
    <w:name w:val="footer"/>
    <w:basedOn w:val="Standard"/>
    <w:link w:val="FuzeileZchn"/>
    <w:uiPriority w:val="99"/>
    <w:unhideWhenUsed/>
    <w:rsid w:val="00E03F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3F3C"/>
  </w:style>
  <w:style w:type="character" w:customStyle="1" w:styleId="OhneA">
    <w:name w:val="Ohne A"/>
    <w:rsid w:val="00117239"/>
  </w:style>
  <w:style w:type="paragraph" w:customStyle="1" w:styleId="TextA">
    <w:name w:val="Text A"/>
    <w:rsid w:val="00117239"/>
    <w:pPr>
      <w:pBdr>
        <w:top w:val="nil"/>
        <w:left w:val="nil"/>
        <w:bottom w:val="nil"/>
        <w:right w:val="nil"/>
        <w:between w:val="nil"/>
        <w:bar w:val="nil"/>
      </w:pBdr>
      <w:spacing w:after="0" w:line="240" w:lineRule="auto"/>
    </w:pPr>
    <w:rPr>
      <w:rFonts w:ascii="Helvetica" w:eastAsia="Arial Unicode MS" w:hAnsi="Helvetica" w:cs="Arial Unicode MS"/>
      <w:szCs w:val="22"/>
      <w:u w:color="000000"/>
      <w:bdr w:val="nil"/>
    </w:rPr>
  </w:style>
  <w:style w:type="paragraph" w:customStyle="1" w:styleId="TextAA">
    <w:name w:val="Text A A"/>
    <w:rsid w:val="00117239"/>
    <w:pPr>
      <w:pBdr>
        <w:top w:val="nil"/>
        <w:left w:val="nil"/>
        <w:bottom w:val="nil"/>
        <w:right w:val="nil"/>
        <w:between w:val="nil"/>
        <w:bar w:val="nil"/>
      </w:pBdr>
      <w:spacing w:after="0" w:line="240" w:lineRule="auto"/>
    </w:pPr>
    <w:rPr>
      <w:rFonts w:ascii="Helvetica" w:eastAsia="Helvetica" w:hAnsi="Helvetica" w:cs="Helvetica"/>
      <w:szCs w:val="22"/>
      <w:u w:color="000000"/>
      <w:bdr w:val="nil"/>
    </w:rPr>
  </w:style>
  <w:style w:type="character" w:customStyle="1" w:styleId="Hyperlink0">
    <w:name w:val="Hyperlink.0"/>
    <w:basedOn w:val="OhneA"/>
    <w:rsid w:val="00117239"/>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117239"/>
    <w:rPr>
      <w:rFonts w:ascii="Franklin Gothic Book" w:eastAsia="Franklin Gothic Book" w:hAnsi="Franklin Gothic Book" w:cs="Franklin Gothic Book"/>
      <w:color w:val="000000"/>
      <w:sz w:val="24"/>
      <w:szCs w:val="24"/>
      <w:u w:val="none" w:color="000000"/>
    </w:rPr>
  </w:style>
  <w:style w:type="character" w:styleId="Hyperlink">
    <w:name w:val="Hyperlink"/>
    <w:basedOn w:val="Absatz-Standardschriftart"/>
    <w:uiPriority w:val="99"/>
    <w:unhideWhenUsed/>
    <w:rsid w:val="00CC4C7F"/>
    <w:rPr>
      <w:color w:val="0000FF" w:themeColor="hyperlink"/>
      <w:u w:val="single"/>
    </w:rPr>
  </w:style>
  <w:style w:type="character" w:styleId="Kommentarzeichen">
    <w:name w:val="annotation reference"/>
    <w:basedOn w:val="Absatz-Standardschriftart"/>
    <w:uiPriority w:val="99"/>
    <w:semiHidden/>
    <w:unhideWhenUsed/>
    <w:rsid w:val="005F554D"/>
    <w:rPr>
      <w:sz w:val="16"/>
      <w:szCs w:val="16"/>
    </w:rPr>
  </w:style>
  <w:style w:type="paragraph" w:styleId="Kommentartext">
    <w:name w:val="annotation text"/>
    <w:basedOn w:val="Standard"/>
    <w:link w:val="KommentartextZchn"/>
    <w:uiPriority w:val="99"/>
    <w:semiHidden/>
    <w:unhideWhenUsed/>
    <w:rsid w:val="005F554D"/>
    <w:pPr>
      <w:spacing w:line="240" w:lineRule="auto"/>
    </w:pPr>
    <w:rPr>
      <w:sz w:val="20"/>
    </w:rPr>
  </w:style>
  <w:style w:type="character" w:customStyle="1" w:styleId="KommentartextZchn">
    <w:name w:val="Kommentartext Zchn"/>
    <w:basedOn w:val="Absatz-Standardschriftart"/>
    <w:link w:val="Kommentartext"/>
    <w:uiPriority w:val="99"/>
    <w:semiHidden/>
    <w:rsid w:val="005F554D"/>
    <w:rPr>
      <w:sz w:val="20"/>
    </w:rPr>
  </w:style>
  <w:style w:type="paragraph" w:styleId="Kommentarthema">
    <w:name w:val="annotation subject"/>
    <w:basedOn w:val="Kommentartext"/>
    <w:next w:val="Kommentartext"/>
    <w:link w:val="KommentarthemaZchn"/>
    <w:uiPriority w:val="99"/>
    <w:semiHidden/>
    <w:unhideWhenUsed/>
    <w:rsid w:val="005F554D"/>
    <w:rPr>
      <w:b/>
      <w:bCs/>
    </w:rPr>
  </w:style>
  <w:style w:type="character" w:customStyle="1" w:styleId="KommentarthemaZchn">
    <w:name w:val="Kommentarthema Zchn"/>
    <w:basedOn w:val="KommentartextZchn"/>
    <w:link w:val="Kommentarthema"/>
    <w:uiPriority w:val="99"/>
    <w:semiHidden/>
    <w:rsid w:val="005F554D"/>
    <w:rPr>
      <w:b/>
      <w:bCs/>
      <w:sz w:val="20"/>
    </w:rPr>
  </w:style>
  <w:style w:type="character" w:styleId="Fett">
    <w:name w:val="Strong"/>
    <w:basedOn w:val="Absatz-Standardschriftart"/>
    <w:uiPriority w:val="22"/>
    <w:qFormat/>
    <w:rsid w:val="005F554D"/>
    <w:rPr>
      <w:b/>
      <w:bCs/>
    </w:rPr>
  </w:style>
  <w:style w:type="character" w:styleId="NichtaufgelsteErwhnung">
    <w:name w:val="Unresolved Mention"/>
    <w:basedOn w:val="Absatz-Standardschriftart"/>
    <w:uiPriority w:val="99"/>
    <w:semiHidden/>
    <w:unhideWhenUsed/>
    <w:rsid w:val="00264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5786">
      <w:bodyDiv w:val="1"/>
      <w:marLeft w:val="0"/>
      <w:marRight w:val="0"/>
      <w:marTop w:val="0"/>
      <w:marBottom w:val="0"/>
      <w:divBdr>
        <w:top w:val="none" w:sz="0" w:space="0" w:color="auto"/>
        <w:left w:val="none" w:sz="0" w:space="0" w:color="auto"/>
        <w:bottom w:val="none" w:sz="0" w:space="0" w:color="auto"/>
        <w:right w:val="none" w:sz="0" w:space="0" w:color="auto"/>
      </w:divBdr>
    </w:div>
    <w:div w:id="347603372">
      <w:bodyDiv w:val="1"/>
      <w:marLeft w:val="0"/>
      <w:marRight w:val="0"/>
      <w:marTop w:val="0"/>
      <w:marBottom w:val="0"/>
      <w:divBdr>
        <w:top w:val="none" w:sz="0" w:space="0" w:color="auto"/>
        <w:left w:val="none" w:sz="0" w:space="0" w:color="auto"/>
        <w:bottom w:val="none" w:sz="0" w:space="0" w:color="auto"/>
        <w:right w:val="none" w:sz="0" w:space="0" w:color="auto"/>
      </w:divBdr>
    </w:div>
    <w:div w:id="698166775">
      <w:bodyDiv w:val="1"/>
      <w:marLeft w:val="0"/>
      <w:marRight w:val="0"/>
      <w:marTop w:val="0"/>
      <w:marBottom w:val="0"/>
      <w:divBdr>
        <w:top w:val="none" w:sz="0" w:space="0" w:color="auto"/>
        <w:left w:val="none" w:sz="0" w:space="0" w:color="auto"/>
        <w:bottom w:val="none" w:sz="0" w:space="0" w:color="auto"/>
        <w:right w:val="none" w:sz="0" w:space="0" w:color="auto"/>
      </w:divBdr>
    </w:div>
    <w:div w:id="699359250">
      <w:bodyDiv w:val="1"/>
      <w:marLeft w:val="0"/>
      <w:marRight w:val="0"/>
      <w:marTop w:val="0"/>
      <w:marBottom w:val="0"/>
      <w:divBdr>
        <w:top w:val="none" w:sz="0" w:space="0" w:color="auto"/>
        <w:left w:val="none" w:sz="0" w:space="0" w:color="auto"/>
        <w:bottom w:val="none" w:sz="0" w:space="0" w:color="auto"/>
        <w:right w:val="none" w:sz="0" w:space="0" w:color="auto"/>
      </w:divBdr>
    </w:div>
    <w:div w:id="1217200915">
      <w:bodyDiv w:val="1"/>
      <w:marLeft w:val="0"/>
      <w:marRight w:val="0"/>
      <w:marTop w:val="0"/>
      <w:marBottom w:val="0"/>
      <w:divBdr>
        <w:top w:val="none" w:sz="0" w:space="0" w:color="auto"/>
        <w:left w:val="none" w:sz="0" w:space="0" w:color="auto"/>
        <w:bottom w:val="none" w:sz="0" w:space="0" w:color="auto"/>
        <w:right w:val="none" w:sz="0" w:space="0" w:color="auto"/>
      </w:divBdr>
    </w:div>
    <w:div w:id="1649822353">
      <w:bodyDiv w:val="1"/>
      <w:marLeft w:val="0"/>
      <w:marRight w:val="0"/>
      <w:marTop w:val="0"/>
      <w:marBottom w:val="0"/>
      <w:divBdr>
        <w:top w:val="none" w:sz="0" w:space="0" w:color="auto"/>
        <w:left w:val="none" w:sz="0" w:space="0" w:color="auto"/>
        <w:bottom w:val="none" w:sz="0" w:space="0" w:color="auto"/>
        <w:right w:val="none" w:sz="0" w:space="0" w:color="auto"/>
      </w:divBdr>
    </w:div>
    <w:div w:id="188124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gard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arde.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partnerpferdleipzig" TargetMode="External"/><Relationship Id="rId4" Type="http://schemas.openxmlformats.org/officeDocument/2006/relationships/webSettings" Target="webSettings.xml"/><Relationship Id="rId9" Type="http://schemas.openxmlformats.org/officeDocument/2006/relationships/hyperlink" Target="http://www.partner-pferd.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8F16-C56C-4BE6-B5FB-0ABB2ACE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D37611DA.dotm</Template>
  <TotalTime>0</TotalTime>
  <Pages>4</Pages>
  <Words>749</Words>
  <Characters>4722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VERANSTALTUNGSVORLAGE LEIPZIG 2015 4.docx</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VERANSTALTUNGSVORLAGE LEIPZIG 2015 4.docx</dc:title>
  <dc:creator>Burghard Ho</dc:creator>
  <cp:lastModifiedBy>Felix Wisotzki</cp:lastModifiedBy>
  <cp:revision>18</cp:revision>
  <cp:lastPrinted>2022-04-10T07:35:00Z</cp:lastPrinted>
  <dcterms:created xsi:type="dcterms:W3CDTF">2022-04-09T10:19:00Z</dcterms:created>
  <dcterms:modified xsi:type="dcterms:W3CDTF">2022-04-10T10:51:00Z</dcterms:modified>
</cp:coreProperties>
</file>